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E41" w:rsidRPr="009D2C23" w:rsidRDefault="001A7E41" w:rsidP="009D2C23">
      <w:pPr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 w:rsidRPr="009D2C23">
        <w:rPr>
          <w:rFonts w:ascii="Times New Roman" w:eastAsia="Times New Roman" w:hAnsi="Times New Roman" w:cs="Times New Roman"/>
          <w:noProof/>
          <w:color w:val="00000A"/>
          <w:sz w:val="28"/>
          <w:szCs w:val="28"/>
          <w:lang w:eastAsia="ru-RU"/>
        </w:rPr>
        <w:drawing>
          <wp:inline distT="0" distB="0" distL="0" distR="0" wp14:anchorId="26FEA095" wp14:editId="116349C6">
            <wp:extent cx="561975" cy="895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C23" w:rsidRPr="009D2C23" w:rsidRDefault="009D2C23" w:rsidP="009D2C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C23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9D2C23" w:rsidRPr="009D2C23" w:rsidRDefault="009D2C23" w:rsidP="009D2C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C23">
        <w:rPr>
          <w:rFonts w:ascii="Times New Roman" w:hAnsi="Times New Roman" w:cs="Times New Roman"/>
          <w:b/>
          <w:sz w:val="28"/>
          <w:szCs w:val="28"/>
        </w:rPr>
        <w:t>РЕСПУБЛИКА КАРЕЛИЯ</w:t>
      </w:r>
    </w:p>
    <w:p w:rsidR="009D2C23" w:rsidRPr="009D2C23" w:rsidRDefault="009D2C23" w:rsidP="009D2C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2C23" w:rsidRPr="009D2C23" w:rsidRDefault="009D2C23" w:rsidP="009D2C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C23">
        <w:rPr>
          <w:rFonts w:ascii="Times New Roman" w:hAnsi="Times New Roman" w:cs="Times New Roman"/>
          <w:b/>
          <w:sz w:val="28"/>
          <w:szCs w:val="28"/>
        </w:rPr>
        <w:t>СОВЕТ ЛАХДЕНПОХСКОГО МУНИЦИПАЛЬНОГО ОКРУГА</w:t>
      </w:r>
    </w:p>
    <w:p w:rsidR="009D2C23" w:rsidRPr="009D2C23" w:rsidRDefault="009D2C23" w:rsidP="009D2C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C23">
        <w:rPr>
          <w:rFonts w:ascii="Times New Roman" w:hAnsi="Times New Roman" w:cs="Times New Roman"/>
          <w:b/>
          <w:sz w:val="28"/>
          <w:szCs w:val="28"/>
        </w:rPr>
        <w:t xml:space="preserve">1 заседание </w:t>
      </w:r>
      <w:r w:rsidRPr="009D2C2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D2C23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9D2C23" w:rsidRPr="009D2C23" w:rsidRDefault="009D2C23" w:rsidP="009D2C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2C23" w:rsidRPr="009D2C23" w:rsidRDefault="009D2C23" w:rsidP="009D2C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2C23" w:rsidRPr="009D2C23" w:rsidRDefault="009D2C23" w:rsidP="009D2C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C2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D2C23" w:rsidRPr="009D2C23" w:rsidRDefault="009D2C23" w:rsidP="009D2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2C23" w:rsidRPr="009D2C23" w:rsidRDefault="009D2C23" w:rsidP="009D2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2C23">
        <w:rPr>
          <w:rFonts w:ascii="Times New Roman" w:hAnsi="Times New Roman" w:cs="Times New Roman"/>
          <w:sz w:val="28"/>
          <w:szCs w:val="28"/>
        </w:rPr>
        <w:t>06 октября 2025 года</w:t>
      </w:r>
      <w:r w:rsidRPr="009D2C23">
        <w:rPr>
          <w:rFonts w:ascii="Times New Roman" w:hAnsi="Times New Roman" w:cs="Times New Roman"/>
          <w:sz w:val="28"/>
          <w:szCs w:val="28"/>
        </w:rPr>
        <w:tab/>
      </w:r>
      <w:r w:rsidRPr="009D2C23">
        <w:rPr>
          <w:rFonts w:ascii="Times New Roman" w:hAnsi="Times New Roman" w:cs="Times New Roman"/>
          <w:sz w:val="28"/>
          <w:szCs w:val="28"/>
        </w:rPr>
        <w:tab/>
      </w:r>
      <w:r w:rsidRPr="009D2C23">
        <w:rPr>
          <w:rFonts w:ascii="Times New Roman" w:hAnsi="Times New Roman" w:cs="Times New Roman"/>
          <w:sz w:val="28"/>
          <w:szCs w:val="28"/>
        </w:rPr>
        <w:tab/>
      </w:r>
      <w:r w:rsidRPr="009D2C23">
        <w:rPr>
          <w:rFonts w:ascii="Times New Roman" w:hAnsi="Times New Roman" w:cs="Times New Roman"/>
          <w:sz w:val="28"/>
          <w:szCs w:val="28"/>
        </w:rPr>
        <w:tab/>
      </w:r>
      <w:r w:rsidRPr="009D2C23">
        <w:rPr>
          <w:rFonts w:ascii="Times New Roman" w:hAnsi="Times New Roman" w:cs="Times New Roman"/>
          <w:sz w:val="28"/>
          <w:szCs w:val="28"/>
        </w:rPr>
        <w:tab/>
      </w:r>
      <w:r w:rsidRPr="009D2C23">
        <w:rPr>
          <w:rFonts w:ascii="Times New Roman" w:hAnsi="Times New Roman" w:cs="Times New Roman"/>
          <w:sz w:val="28"/>
          <w:szCs w:val="28"/>
        </w:rPr>
        <w:tab/>
      </w:r>
      <w:r w:rsidRPr="009D2C23">
        <w:rPr>
          <w:rFonts w:ascii="Times New Roman" w:hAnsi="Times New Roman" w:cs="Times New Roman"/>
          <w:sz w:val="28"/>
          <w:szCs w:val="28"/>
        </w:rPr>
        <w:tab/>
      </w:r>
      <w:r w:rsidRPr="009D2C23">
        <w:rPr>
          <w:rFonts w:ascii="Times New Roman" w:hAnsi="Times New Roman" w:cs="Times New Roman"/>
          <w:sz w:val="28"/>
          <w:szCs w:val="28"/>
        </w:rPr>
        <w:tab/>
      </w:r>
      <w:r w:rsidRPr="009D2C23">
        <w:rPr>
          <w:rFonts w:ascii="Times New Roman" w:hAnsi="Times New Roman" w:cs="Times New Roman"/>
          <w:sz w:val="28"/>
          <w:szCs w:val="28"/>
        </w:rPr>
        <w:tab/>
        <w:t xml:space="preserve">   № 1</w:t>
      </w:r>
      <w:r w:rsidRPr="009D2C23">
        <w:rPr>
          <w:rFonts w:ascii="Times New Roman" w:hAnsi="Times New Roman" w:cs="Times New Roman"/>
          <w:sz w:val="28"/>
          <w:szCs w:val="28"/>
        </w:rPr>
        <w:t>2</w:t>
      </w:r>
    </w:p>
    <w:p w:rsidR="009D2C23" w:rsidRPr="009D2C23" w:rsidRDefault="009D2C23" w:rsidP="009D2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2C23" w:rsidRPr="009D2C23" w:rsidRDefault="009D2C23" w:rsidP="009D2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E41" w:rsidRPr="009D2C23" w:rsidRDefault="001A7E41" w:rsidP="009D2C23">
      <w:pPr>
        <w:widowControl w:val="0"/>
        <w:autoSpaceDE w:val="0"/>
        <w:autoSpaceDN w:val="0"/>
        <w:adjustRightInd w:val="0"/>
        <w:spacing w:after="0" w:line="240" w:lineRule="auto"/>
        <w:ind w:right="4397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9D2C23">
        <w:rPr>
          <w:rFonts w:ascii="Times New Roman" w:eastAsia="Calibri" w:hAnsi="Times New Roman" w:cs="Times New Roman"/>
          <w:color w:val="00000A"/>
          <w:sz w:val="28"/>
          <w:szCs w:val="28"/>
        </w:rPr>
        <w:t>Об утверждении Порядка учета предложений и замечаний по проекту Устава Лахденпохского муниципального округа, проекту решения Совета Лахденпохского муниципального округа о внесении изменений и дополнений в Устав Лахденпохского муниципального округа и участия граждан в его обсуждении</w:t>
      </w:r>
    </w:p>
    <w:p w:rsidR="001A7E41" w:rsidRPr="009D2C23" w:rsidRDefault="001A7E41" w:rsidP="009D2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</w:p>
    <w:p w:rsidR="009D2C23" w:rsidRDefault="009D2C23" w:rsidP="009D2C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A7E41" w:rsidRPr="009D2C23" w:rsidRDefault="001A7E41" w:rsidP="009D2C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2C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Федеральным законом от 20.03.2025 № 33-ФЗ «Об общих принципах организации местного самоуправления в единой системе публичной власти», Совет Лахденпохского муниципального округа РЕШИЛ:</w:t>
      </w:r>
    </w:p>
    <w:p w:rsidR="001A7E41" w:rsidRPr="009D2C23" w:rsidRDefault="001A7E41" w:rsidP="009D2C23">
      <w:pPr>
        <w:numPr>
          <w:ilvl w:val="0"/>
          <w:numId w:val="40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</w:pPr>
      <w:r w:rsidRPr="009D2C23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 xml:space="preserve">Утвердить </w:t>
      </w:r>
      <w:r w:rsidR="009D2C23" w:rsidRPr="009D2C23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 xml:space="preserve">прилагаемый </w:t>
      </w:r>
      <w:r w:rsidRPr="009D2C23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>Порядок учета предложений и замечаний по проекту Устава Лахденпохского муниципального округа, проекту решения Совета Лахденпохского муниципального округа о внесении изменений и дополнений в Устав Лахденпохского муниципального округа и участия граждан в его обсуждении.</w:t>
      </w:r>
    </w:p>
    <w:p w:rsidR="009D2C23" w:rsidRPr="009D2C23" w:rsidRDefault="009D2C23" w:rsidP="009D2C23">
      <w:pPr>
        <w:numPr>
          <w:ilvl w:val="0"/>
          <w:numId w:val="40"/>
        </w:numPr>
        <w:tabs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</w:pPr>
      <w:r w:rsidRPr="009D2C23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Pr="009D2C23">
          <w:rPr>
            <w:rFonts w:ascii="Times New Roman" w:eastAsia="Times New Roman" w:hAnsi="Times New Roman" w:cs="Times New Roman"/>
            <w:color w:val="00000A"/>
            <w:sz w:val="28"/>
            <w:szCs w:val="28"/>
            <w:lang w:eastAsia="zh-CN"/>
          </w:rPr>
          <w:t>www.lah-mr.ru</w:t>
        </w:r>
      </w:hyperlink>
      <w:r w:rsidRPr="009D2C23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>).</w:t>
      </w:r>
    </w:p>
    <w:p w:rsidR="001A7E41" w:rsidRPr="009D2C23" w:rsidRDefault="001A7E41" w:rsidP="009D2C23">
      <w:pPr>
        <w:numPr>
          <w:ilvl w:val="0"/>
          <w:numId w:val="40"/>
        </w:num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2C23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  <w:t>Настоящее решение вступает в силу со дня его официального опубликования.</w:t>
      </w:r>
    </w:p>
    <w:p w:rsidR="009D2C23" w:rsidRDefault="009D2C23" w:rsidP="009D2C23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</w:pPr>
    </w:p>
    <w:p w:rsidR="009D2C23" w:rsidRDefault="009D2C23" w:rsidP="009D2C23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zh-CN"/>
        </w:rPr>
      </w:pPr>
    </w:p>
    <w:p w:rsidR="009D2C23" w:rsidRPr="009D2C23" w:rsidRDefault="009D2C23" w:rsidP="009D2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C23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9D2C23" w:rsidRPr="009D2C23" w:rsidRDefault="009D2C23" w:rsidP="009D2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C23">
        <w:rPr>
          <w:rFonts w:ascii="Times New Roman" w:hAnsi="Times New Roman" w:cs="Times New Roman"/>
          <w:sz w:val="28"/>
          <w:szCs w:val="28"/>
        </w:rPr>
        <w:t>Лахденпохского муниципального округа</w:t>
      </w:r>
      <w:r w:rsidRPr="009D2C23">
        <w:rPr>
          <w:rFonts w:ascii="Times New Roman" w:hAnsi="Times New Roman" w:cs="Times New Roman"/>
          <w:sz w:val="28"/>
          <w:szCs w:val="28"/>
        </w:rPr>
        <w:tab/>
      </w:r>
      <w:r w:rsidRPr="009D2C23">
        <w:rPr>
          <w:rFonts w:ascii="Times New Roman" w:hAnsi="Times New Roman" w:cs="Times New Roman"/>
          <w:sz w:val="28"/>
          <w:szCs w:val="28"/>
        </w:rPr>
        <w:tab/>
      </w:r>
      <w:r w:rsidRPr="009D2C23">
        <w:rPr>
          <w:rFonts w:ascii="Times New Roman" w:hAnsi="Times New Roman" w:cs="Times New Roman"/>
          <w:sz w:val="28"/>
          <w:szCs w:val="28"/>
        </w:rPr>
        <w:tab/>
      </w:r>
      <w:r w:rsidRPr="009D2C23">
        <w:rPr>
          <w:rFonts w:ascii="Times New Roman" w:hAnsi="Times New Roman" w:cs="Times New Roman"/>
          <w:sz w:val="28"/>
          <w:szCs w:val="28"/>
        </w:rPr>
        <w:tab/>
      </w:r>
      <w:r w:rsidRPr="009D2C23">
        <w:rPr>
          <w:rFonts w:ascii="Times New Roman" w:hAnsi="Times New Roman" w:cs="Times New Roman"/>
          <w:sz w:val="28"/>
          <w:szCs w:val="28"/>
        </w:rPr>
        <w:tab/>
        <w:t xml:space="preserve">   А.В. Соков</w:t>
      </w:r>
    </w:p>
    <w:p w:rsidR="009D2C23" w:rsidRPr="009D2C23" w:rsidRDefault="009D2C23" w:rsidP="009D2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2C23" w:rsidRPr="009D2C23" w:rsidRDefault="009D2C23" w:rsidP="009D2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2C23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9D2C23">
        <w:rPr>
          <w:rFonts w:ascii="Times New Roman" w:hAnsi="Times New Roman" w:cs="Times New Roman"/>
          <w:sz w:val="28"/>
          <w:szCs w:val="28"/>
        </w:rPr>
        <w:t xml:space="preserve"> Главы Лахденпохского</w:t>
      </w:r>
    </w:p>
    <w:p w:rsidR="009D2C23" w:rsidRPr="009D2C23" w:rsidRDefault="009D2C23" w:rsidP="009D2C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2C2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9D2C23">
        <w:rPr>
          <w:rFonts w:ascii="Times New Roman" w:hAnsi="Times New Roman" w:cs="Times New Roman"/>
          <w:sz w:val="28"/>
          <w:szCs w:val="28"/>
        </w:rPr>
        <w:tab/>
      </w:r>
      <w:r w:rsidRPr="009D2C23">
        <w:rPr>
          <w:rFonts w:ascii="Times New Roman" w:hAnsi="Times New Roman" w:cs="Times New Roman"/>
          <w:sz w:val="28"/>
          <w:szCs w:val="28"/>
        </w:rPr>
        <w:tab/>
      </w:r>
      <w:r w:rsidRPr="009D2C23">
        <w:rPr>
          <w:rFonts w:ascii="Times New Roman" w:hAnsi="Times New Roman" w:cs="Times New Roman"/>
          <w:sz w:val="28"/>
          <w:szCs w:val="28"/>
        </w:rPr>
        <w:tab/>
      </w:r>
      <w:r w:rsidRPr="009D2C23">
        <w:rPr>
          <w:rFonts w:ascii="Times New Roman" w:hAnsi="Times New Roman" w:cs="Times New Roman"/>
          <w:sz w:val="28"/>
          <w:szCs w:val="28"/>
        </w:rPr>
        <w:tab/>
      </w:r>
      <w:r w:rsidRPr="009D2C23">
        <w:rPr>
          <w:rFonts w:ascii="Times New Roman" w:hAnsi="Times New Roman" w:cs="Times New Roman"/>
          <w:sz w:val="28"/>
          <w:szCs w:val="28"/>
        </w:rPr>
        <w:tab/>
      </w:r>
      <w:r w:rsidRPr="009D2C23">
        <w:rPr>
          <w:rFonts w:ascii="Times New Roman" w:hAnsi="Times New Roman" w:cs="Times New Roman"/>
          <w:sz w:val="28"/>
          <w:szCs w:val="28"/>
        </w:rPr>
        <w:tab/>
        <w:t xml:space="preserve">       Л.И. Глытенко</w:t>
      </w:r>
    </w:p>
    <w:p w:rsidR="009D2C23" w:rsidRPr="009D2C23" w:rsidRDefault="009D2C23" w:rsidP="009D2C23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9D2C23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9D2C23" w:rsidRPr="009D2C23" w:rsidRDefault="009D2C23" w:rsidP="009D2C23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9D2C23">
        <w:rPr>
          <w:rFonts w:ascii="Times New Roman" w:hAnsi="Times New Roman" w:cs="Times New Roman"/>
          <w:sz w:val="28"/>
          <w:szCs w:val="28"/>
        </w:rPr>
        <w:t>Решением Совета Лахденпохского</w:t>
      </w:r>
    </w:p>
    <w:p w:rsidR="009D2C23" w:rsidRPr="009D2C23" w:rsidRDefault="009D2C23" w:rsidP="009D2C23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9D2C23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9D2C23" w:rsidRPr="009D2C23" w:rsidRDefault="009D2C23" w:rsidP="009D2C23">
      <w:pPr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9D2C23">
        <w:rPr>
          <w:rFonts w:ascii="Times New Roman" w:hAnsi="Times New Roman" w:cs="Times New Roman"/>
          <w:sz w:val="28"/>
          <w:szCs w:val="28"/>
        </w:rPr>
        <w:t xml:space="preserve">от 06.10.2025 № 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8E65F4" w:rsidRPr="009D2C23" w:rsidRDefault="008E65F4" w:rsidP="009D2C23">
      <w:pPr>
        <w:widowControl w:val="0"/>
        <w:tabs>
          <w:tab w:val="left" w:pos="5387"/>
        </w:tabs>
        <w:autoSpaceDE w:val="0"/>
        <w:autoSpaceDN w:val="0"/>
        <w:spacing w:after="0" w:line="240" w:lineRule="auto"/>
        <w:ind w:left="5387" w:right="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5F4" w:rsidRPr="009D2C23" w:rsidRDefault="008E65F4" w:rsidP="009D2C23">
      <w:pPr>
        <w:widowControl w:val="0"/>
        <w:autoSpaceDE w:val="0"/>
        <w:autoSpaceDN w:val="0"/>
        <w:spacing w:after="0" w:line="240" w:lineRule="auto"/>
        <w:ind w:right="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5F4" w:rsidRPr="009D2C23" w:rsidRDefault="008E65F4" w:rsidP="009D2C23">
      <w:pPr>
        <w:widowControl w:val="0"/>
        <w:autoSpaceDE w:val="0"/>
        <w:autoSpaceDN w:val="0"/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2C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8E65F4" w:rsidRPr="009D2C23" w:rsidRDefault="008E65F4" w:rsidP="009D2C23">
      <w:pPr>
        <w:widowControl w:val="0"/>
        <w:autoSpaceDE w:val="0"/>
        <w:autoSpaceDN w:val="0"/>
        <w:spacing w:after="0" w:line="240" w:lineRule="auto"/>
        <w:ind w:right="4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учета</w:t>
      </w:r>
      <w:r w:rsidRPr="009D2C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 w:rsidR="00E058BC" w:rsidRPr="009D2C23">
        <w:rPr>
          <w:rFonts w:ascii="Times New Roman" w:eastAsia="Times New Roman" w:hAnsi="Times New Roman" w:cs="Times New Roman"/>
          <w:sz w:val="28"/>
          <w:szCs w:val="28"/>
        </w:rPr>
        <w:t xml:space="preserve"> и замечаний</w:t>
      </w:r>
      <w:r w:rsidRPr="009D2C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D2C2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проекту</w:t>
      </w:r>
      <w:r w:rsidRPr="009D2C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Устава</w:t>
      </w:r>
      <w:r w:rsidRPr="009D2C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Лахденпохского 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E054B6" w:rsidRPr="009D2C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округа, проекту решения Совета Лахденпохского муниципального округа</w:t>
      </w:r>
      <w:r w:rsidR="00EC7026" w:rsidRPr="009D2C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о внесении изменений и дополнений в Устав Лахденпохского муниципального округа и</w:t>
      </w:r>
      <w:r w:rsidRPr="009D2C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участия</w:t>
      </w:r>
      <w:r w:rsidRPr="009D2C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граждан</w:t>
      </w:r>
      <w:r w:rsidRPr="009D2C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D2C2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9D2C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обсуждении</w:t>
      </w:r>
    </w:p>
    <w:p w:rsidR="00A92751" w:rsidRPr="009D2C23" w:rsidRDefault="00A92751" w:rsidP="009D2C23">
      <w:pPr>
        <w:widowControl w:val="0"/>
        <w:autoSpaceDE w:val="0"/>
        <w:autoSpaceDN w:val="0"/>
        <w:spacing w:after="0" w:line="240" w:lineRule="auto"/>
        <w:ind w:right="4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2751" w:rsidRPr="009D2C23" w:rsidRDefault="00A92751" w:rsidP="009D2C23">
      <w:pPr>
        <w:pStyle w:val="ab"/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spacing w:after="0" w:line="240" w:lineRule="auto"/>
        <w:ind w:left="0" w:right="4"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Общие </w:t>
      </w:r>
      <w:r w:rsidRPr="009D2C23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положения</w:t>
      </w:r>
    </w:p>
    <w:p w:rsidR="008E65F4" w:rsidRPr="009D2C23" w:rsidRDefault="008E65F4" w:rsidP="009D2C23">
      <w:pPr>
        <w:pStyle w:val="2"/>
        <w:keepNext w:val="0"/>
        <w:keepLines w:val="0"/>
        <w:widowControl w:val="0"/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Настоящий Порядок </w:t>
      </w:r>
      <w:r w:rsidR="00E058BC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учета предложений и замечаний по проекту Устава Лахденпохского муниципального округа, проекту решения Совета Лахденпохского муниципального округа о внесении изменений и дополнений в Устав Лахденпохского муниципального округа и участия граждан в его обсуждении (далее – Порядок)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разработан в соответствии с требованиями Федерального </w:t>
      </w:r>
      <w:hyperlink r:id="rId11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>
        <w:r w:rsidRPr="009D2C23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закона</w:t>
        </w:r>
      </w:hyperlink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от 20.03.2025 № 33-ФЗ «Об общих принципах организации местного самоуправления в единой системе публичной власти» в целях реализации</w:t>
      </w:r>
      <w:proofErr w:type="gramEnd"/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прав </w:t>
      </w:r>
      <w:r w:rsidR="00A70551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граждан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bookmarkStart w:id="0" w:name="_Hlk208482115"/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Лахденпохского муниципального округа </w:t>
      </w:r>
      <w:bookmarkEnd w:id="0"/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 непосредственное участие в осуществлении местного самоуправления и устанавливает правила учета </w:t>
      </w:r>
      <w:r w:rsidR="004F2464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предложений и замечаний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граждан по проекту Устава Лахденпохского муниципального округа (далее - Устав), проекту решения Лахденпохского муниципального округа о внесении изменений и дополнений в </w:t>
      </w:r>
      <w:hyperlink r:id="rId12" w:tooltip="&quot;Устав Петрозаводского городского округа&quot; (принят Решением Петрозаводского городского Совета от 19.10.1999 N XXIII-XXVI/418) (ред. от 20.06.2025) (Зарегистрировано в ГУ Минюста РФ по Северо-Западному федеральному округу 01.03.2006 N RU103010002006001) {Консуль">
        <w:r w:rsidRPr="009D2C23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Устав</w:t>
        </w:r>
      </w:hyperlink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, а также порядок участия граждан в его обсуждении.</w:t>
      </w:r>
    </w:p>
    <w:p w:rsidR="00C35262" w:rsidRPr="009D2C23" w:rsidRDefault="00C35262" w:rsidP="009D2C23">
      <w:pPr>
        <w:pStyle w:val="2"/>
        <w:keepNext w:val="0"/>
        <w:keepLines w:val="0"/>
        <w:widowControl w:val="0"/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Граждане участвуют в обсуждении проекта в соответствии с настоящим </w:t>
      </w:r>
      <w:hyperlink r:id="rId13" w:tooltip="Решение Петрозаводского городского Совета от 28.02.2012 N 27/09-146 (ред. от 20.03.2024) &quot;Об утверждении Порядка организации и проведения общественных обсуждений и публичных слушаний в Петрозаводском городском округе&quot; {КонсультантПлюс}">
        <w:r w:rsidRPr="009D2C23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Порядком</w:t>
        </w:r>
      </w:hyperlink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Порядком </w:t>
      </w:r>
      <w:r w:rsidR="00470578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назначении и проведении публичных слушаний в Лахденпохском муниципальном округе, утвержденным Решением Совета Лахденпохского муниципального округа от </w:t>
      </w:r>
      <w:r w:rsidR="00782FD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06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782FD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10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.2025 № </w:t>
      </w:r>
      <w:r w:rsidR="00A2759E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10</w:t>
      </w:r>
      <w:r w:rsidR="00E054B6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путем внесения письменных или устных предложений и замечаний.</w:t>
      </w:r>
    </w:p>
    <w:p w:rsidR="00F15FFC" w:rsidRPr="009D2C23" w:rsidRDefault="00E054B6" w:rsidP="009D2C23">
      <w:pPr>
        <w:pStyle w:val="2"/>
        <w:keepNext w:val="0"/>
        <w:keepLines w:val="0"/>
        <w:widowControl w:val="0"/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F15FFC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редложения </w:t>
      </w:r>
      <w:r w:rsidR="00EC7026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замечания </w:t>
      </w:r>
      <w:r w:rsidR="00F15FFC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могут быть внесены гражданами в порядке и сроки, установленные в Порядке о назначении и проведении публичных слушаний в Лахденпохском муниципальном округе.</w:t>
      </w:r>
    </w:p>
    <w:p w:rsidR="00D83988" w:rsidRPr="009D2C23" w:rsidRDefault="00D83988" w:rsidP="009D2C23">
      <w:pPr>
        <w:pStyle w:val="2"/>
        <w:keepNext w:val="0"/>
        <w:keepLines w:val="0"/>
        <w:widowControl w:val="0"/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обсуждении проекта Устава, проекта решения Совета Лахденпохского муниципального округа </w:t>
      </w:r>
      <w:r w:rsidR="00470578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(далее – Совет)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о внесении изменений и дополнений в Устав (далее - проект) принимают участие граждане</w:t>
      </w:r>
      <w:r w:rsidR="00C35262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проживающие на территории Лахденпохского муниципального округа и обладающие избирательным правом (далее </w:t>
      </w:r>
      <w:r w:rsidR="00EC7026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B0712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жители или граждане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).</w:t>
      </w:r>
    </w:p>
    <w:p w:rsidR="00D83988" w:rsidRPr="009D2C23" w:rsidRDefault="00D83988" w:rsidP="009D2C23">
      <w:pPr>
        <w:pStyle w:val="2"/>
        <w:keepNext w:val="0"/>
        <w:keepLines w:val="0"/>
        <w:widowControl w:val="0"/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Место постоянного или преимущественного проживания (место жительства) на территории муниципального округа подтверждается регистрацией по месту жительства, произведенной органами регистрационного учета граждан Российской Федерации по месту пребывания и по месту жительства в пределах Российской Федерации.</w:t>
      </w:r>
    </w:p>
    <w:p w:rsidR="00D83988" w:rsidRPr="009D2C23" w:rsidRDefault="00D83988" w:rsidP="009D2C23">
      <w:pPr>
        <w:pStyle w:val="2"/>
        <w:keepNext w:val="0"/>
        <w:keepLines w:val="0"/>
        <w:widowControl w:val="0"/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Обработка персональных данных жителей в связи с представлением ими </w:t>
      </w:r>
      <w:r w:rsidR="004F2464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предложений и замечаний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а также их участием в публичных слушаниях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осуществляется с учетом требований, установленных Федеральным законом от 27 июля 2006 года № 152-ФЗ «О персональных данных» и муниципальными правовыми актами</w:t>
      </w:r>
      <w:r w:rsidR="007E2058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(далее </w:t>
      </w:r>
      <w:r w:rsidR="001C5C60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-</w:t>
      </w:r>
      <w:r w:rsidR="007E2058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правовой акт)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органов местного самоуправления </w:t>
      </w:r>
      <w:r w:rsidR="00470578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Лахденпохского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муниципального округа.</w:t>
      </w:r>
    </w:p>
    <w:p w:rsidR="009B0712" w:rsidRPr="009D2C23" w:rsidRDefault="009B0712" w:rsidP="009D2C23">
      <w:pPr>
        <w:widowControl w:val="0"/>
        <w:tabs>
          <w:tab w:val="left" w:pos="0"/>
          <w:tab w:val="left" w:pos="1134"/>
          <w:tab w:val="left" w:pos="1276"/>
        </w:tabs>
        <w:autoSpaceDE w:val="0"/>
        <w:autoSpaceDN w:val="0"/>
        <w:spacing w:after="0" w:line="240" w:lineRule="auto"/>
        <w:ind w:right="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1A8E" w:rsidRPr="009D2C23" w:rsidRDefault="004A1A8E" w:rsidP="009D2C23">
      <w:pPr>
        <w:pStyle w:val="ab"/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spacing w:after="0" w:line="240" w:lineRule="auto"/>
        <w:ind w:left="0" w:right="4"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Представление </w:t>
      </w:r>
      <w:r w:rsidR="004F0FCA" w:rsidRPr="009D2C23">
        <w:rPr>
          <w:rFonts w:ascii="Times New Roman" w:eastAsia="Times New Roman" w:hAnsi="Times New Roman" w:cs="Times New Roman"/>
          <w:b/>
          <w:sz w:val="28"/>
          <w:szCs w:val="28"/>
        </w:rPr>
        <w:t xml:space="preserve">и регистрация </w:t>
      </w:r>
      <w:r w:rsidRPr="009D2C23">
        <w:rPr>
          <w:rFonts w:ascii="Times New Roman" w:eastAsia="Times New Roman" w:hAnsi="Times New Roman" w:cs="Times New Roman"/>
          <w:b/>
          <w:sz w:val="28"/>
          <w:szCs w:val="28"/>
        </w:rPr>
        <w:t>предложений</w:t>
      </w:r>
      <w:r w:rsidR="004F2464" w:rsidRPr="009D2C23">
        <w:rPr>
          <w:rFonts w:ascii="Times New Roman" w:eastAsia="Times New Roman" w:hAnsi="Times New Roman" w:cs="Times New Roman"/>
          <w:b/>
          <w:sz w:val="28"/>
          <w:szCs w:val="28"/>
        </w:rPr>
        <w:t xml:space="preserve"> и замечаний</w:t>
      </w:r>
    </w:p>
    <w:p w:rsidR="004A1A8E" w:rsidRPr="009D2C23" w:rsidRDefault="005E0F6E" w:rsidP="009D2C23">
      <w:pPr>
        <w:pStyle w:val="2"/>
        <w:keepNext w:val="0"/>
        <w:keepLines w:val="0"/>
        <w:widowControl w:val="0"/>
        <w:numPr>
          <w:ilvl w:val="1"/>
          <w:numId w:val="29"/>
        </w:numPr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Г</w:t>
      </w:r>
      <w:r w:rsidR="009B0712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раждане </w:t>
      </w:r>
      <w:r w:rsidR="004A1A8E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реализуют свое право представлять </w:t>
      </w:r>
      <w:r w:rsidR="004F2464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предложения и замечания</w:t>
      </w:r>
      <w:r w:rsidR="004A1A8E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свободно и добровольно.</w:t>
      </w:r>
    </w:p>
    <w:p w:rsidR="009B0712" w:rsidRPr="009D2C23" w:rsidRDefault="002174D5" w:rsidP="009D2C23">
      <w:pPr>
        <w:pStyle w:val="2"/>
        <w:keepNext w:val="0"/>
        <w:keepLines w:val="0"/>
        <w:widowControl w:val="0"/>
        <w:numPr>
          <w:ilvl w:val="1"/>
          <w:numId w:val="29"/>
        </w:numPr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9B0712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Жители вправе представлять (направлять) индивидуальные и коллективные </w:t>
      </w:r>
      <w:r w:rsidR="004F2464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предложения и замечания </w:t>
      </w:r>
      <w:r w:rsidR="009B0712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посредством следующих способов:</w:t>
      </w:r>
    </w:p>
    <w:p w:rsidR="005E0F6E" w:rsidRPr="009D2C23" w:rsidRDefault="005E0F6E" w:rsidP="009D2C23">
      <w:pPr>
        <w:pStyle w:val="ab"/>
        <w:widowControl w:val="0"/>
        <w:numPr>
          <w:ilvl w:val="0"/>
          <w:numId w:val="19"/>
        </w:numPr>
        <w:tabs>
          <w:tab w:val="left" w:pos="1276"/>
        </w:tabs>
        <w:autoSpaceDE w:val="0"/>
        <w:autoSpaceDN w:val="0"/>
        <w:spacing w:after="0" w:line="240" w:lineRule="auto"/>
        <w:ind w:left="0" w:right="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л</w:t>
      </w:r>
      <w:r w:rsidR="009B0712" w:rsidRPr="009D2C23">
        <w:rPr>
          <w:rFonts w:ascii="Times New Roman" w:eastAsia="Times New Roman" w:hAnsi="Times New Roman" w:cs="Times New Roman"/>
          <w:sz w:val="28"/>
          <w:szCs w:val="28"/>
        </w:rPr>
        <w:t>ично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 xml:space="preserve"> или почтовой связью</w:t>
      </w:r>
      <w:r w:rsidR="009B0712" w:rsidRPr="009D2C23">
        <w:rPr>
          <w:rFonts w:ascii="Times New Roman" w:eastAsia="Times New Roman" w:hAnsi="Times New Roman" w:cs="Times New Roman"/>
          <w:sz w:val="28"/>
          <w:szCs w:val="28"/>
        </w:rPr>
        <w:t xml:space="preserve"> в письменном виде </w:t>
      </w:r>
      <w:r w:rsidR="004F0FCA" w:rsidRPr="009D2C23">
        <w:rPr>
          <w:rFonts w:ascii="Times New Roman" w:eastAsia="Times New Roman" w:hAnsi="Times New Roman" w:cs="Times New Roman"/>
          <w:sz w:val="28"/>
          <w:szCs w:val="28"/>
        </w:rPr>
        <w:t xml:space="preserve">в Совет Лахденпохского муниципального округа </w:t>
      </w:r>
      <w:r w:rsidR="009B0712" w:rsidRPr="009D2C23">
        <w:rPr>
          <w:rFonts w:ascii="Times New Roman" w:eastAsia="Times New Roman" w:hAnsi="Times New Roman" w:cs="Times New Roman"/>
          <w:sz w:val="28"/>
          <w:szCs w:val="28"/>
        </w:rPr>
        <w:t>по адресу</w:t>
      </w:r>
      <w:r w:rsidR="004F0FCA" w:rsidRPr="009D2C23">
        <w:rPr>
          <w:rFonts w:ascii="Times New Roman" w:eastAsia="Times New Roman" w:hAnsi="Times New Roman" w:cs="Times New Roman"/>
          <w:sz w:val="28"/>
          <w:szCs w:val="28"/>
        </w:rPr>
        <w:t>: 186730</w:t>
      </w:r>
      <w:r w:rsidR="009B0712" w:rsidRPr="009D2C23">
        <w:rPr>
          <w:rFonts w:ascii="Times New Roman" w:eastAsia="Times New Roman" w:hAnsi="Times New Roman" w:cs="Times New Roman"/>
          <w:sz w:val="28"/>
          <w:szCs w:val="28"/>
        </w:rPr>
        <w:t>,</w:t>
      </w:r>
      <w:r w:rsidR="004F0FCA" w:rsidRPr="009D2C23">
        <w:rPr>
          <w:rFonts w:ascii="Times New Roman" w:eastAsia="Times New Roman" w:hAnsi="Times New Roman" w:cs="Times New Roman"/>
          <w:sz w:val="28"/>
          <w:szCs w:val="28"/>
        </w:rPr>
        <w:t xml:space="preserve"> Республика Карелия, улица Советская, дом 7А;</w:t>
      </w:r>
      <w:r w:rsidR="009B0712" w:rsidRPr="009D2C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C09E5" w:rsidRDefault="009B0712" w:rsidP="009D2C23">
      <w:pPr>
        <w:pStyle w:val="ab"/>
        <w:widowControl w:val="0"/>
        <w:numPr>
          <w:ilvl w:val="0"/>
          <w:numId w:val="19"/>
        </w:numPr>
        <w:tabs>
          <w:tab w:val="left" w:pos="1276"/>
        </w:tabs>
        <w:autoSpaceDE w:val="0"/>
        <w:autoSpaceDN w:val="0"/>
        <w:spacing w:after="0" w:line="240" w:lineRule="auto"/>
        <w:ind w:left="0" w:right="4" w:firstLine="709"/>
        <w:jc w:val="both"/>
        <w:rPr>
          <w:rStyle w:val="ae"/>
          <w:rFonts w:ascii="Times New Roman" w:eastAsia="Times New Roman" w:hAnsi="Times New Roman" w:cs="Times New Roman"/>
          <w:color w:val="auto"/>
          <w:sz w:val="28"/>
          <w:szCs w:val="28"/>
          <w:u w:val="none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электронной почт</w:t>
      </w:r>
      <w:r w:rsidR="005E0F6E" w:rsidRPr="009D2C23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2C23">
        <w:rPr>
          <w:rFonts w:ascii="Times New Roman" w:eastAsia="Times New Roman" w:hAnsi="Times New Roman" w:cs="Times New Roman"/>
          <w:sz w:val="28"/>
          <w:szCs w:val="28"/>
        </w:rPr>
        <w:t>(</w:t>
      </w:r>
      <w:r w:rsidR="009D2C23" w:rsidRPr="009D2C23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="009D2C23" w:rsidRPr="009D2C23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="009D2C23" w:rsidRPr="009D2C23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="009D2C23" w:rsidRPr="009D2C2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14" w:history="1">
        <w:r w:rsidR="009D2C23" w:rsidRPr="009D2C23">
          <w:rPr>
            <w:rStyle w:val="ae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almr@lah-mr.ru</w:t>
        </w:r>
      </w:hyperlink>
      <w:r w:rsidR="009D2C23" w:rsidRPr="009D2C23">
        <w:rPr>
          <w:rStyle w:val="ae"/>
          <w:rFonts w:ascii="Times New Roman" w:eastAsia="Times New Roman" w:hAnsi="Times New Roman" w:cs="Times New Roman"/>
          <w:color w:val="auto"/>
          <w:sz w:val="28"/>
          <w:szCs w:val="28"/>
          <w:u w:val="none"/>
        </w:rPr>
        <w:t>)</w:t>
      </w:r>
    </w:p>
    <w:p w:rsidR="004F0FCA" w:rsidRPr="009D2C23" w:rsidRDefault="005C09E5" w:rsidP="009D2C23">
      <w:pPr>
        <w:pStyle w:val="ab"/>
        <w:widowControl w:val="0"/>
        <w:numPr>
          <w:ilvl w:val="0"/>
          <w:numId w:val="19"/>
        </w:numPr>
        <w:tabs>
          <w:tab w:val="left" w:pos="1276"/>
        </w:tabs>
        <w:autoSpaceDE w:val="0"/>
        <w:autoSpaceDN w:val="0"/>
        <w:spacing w:after="0" w:line="240" w:lineRule="auto"/>
        <w:ind w:left="0" w:right="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через </w:t>
      </w:r>
      <w:r w:rsidR="004F0FCA" w:rsidRPr="009D2C23">
        <w:rPr>
          <w:rFonts w:ascii="Times New Roman" w:eastAsia="Times New Roman" w:hAnsi="Times New Roman" w:cs="Times New Roman"/>
          <w:sz w:val="28"/>
          <w:szCs w:val="28"/>
        </w:rPr>
        <w:t>официальн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4F0FCA" w:rsidRPr="009D2C23">
        <w:rPr>
          <w:rFonts w:ascii="Times New Roman" w:eastAsia="Times New Roman" w:hAnsi="Times New Roman" w:cs="Times New Roman"/>
          <w:sz w:val="28"/>
          <w:szCs w:val="28"/>
        </w:rPr>
        <w:t xml:space="preserve"> сайт Администрации Лахденпохского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информационно-коммуникационн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 xml:space="preserve"> сет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 xml:space="preserve"> «Интернет» </w:t>
      </w:r>
      <w:r w:rsidR="002174D5" w:rsidRPr="009D2C23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5C09E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lah</w:t>
      </w:r>
      <w:proofErr w:type="spellEnd"/>
      <w:r w:rsidRPr="005C09E5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mr</w:t>
      </w:r>
      <w:proofErr w:type="spellEnd"/>
      <w:r w:rsidRPr="005C09E5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="002174D5" w:rsidRPr="009D2C23">
        <w:rPr>
          <w:rFonts w:ascii="Times New Roman" w:eastAsia="Times New Roman" w:hAnsi="Times New Roman" w:cs="Times New Roman"/>
          <w:sz w:val="28"/>
          <w:szCs w:val="28"/>
        </w:rPr>
        <w:t>)</w:t>
      </w:r>
      <w:r w:rsidR="009B0712" w:rsidRPr="009D2C2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0712" w:rsidRPr="009D2C23" w:rsidRDefault="009B0712" w:rsidP="009D2C23">
      <w:pPr>
        <w:pStyle w:val="ab"/>
        <w:widowControl w:val="0"/>
        <w:numPr>
          <w:ilvl w:val="0"/>
          <w:numId w:val="19"/>
        </w:numPr>
        <w:tabs>
          <w:tab w:val="left" w:pos="1276"/>
        </w:tabs>
        <w:autoSpaceDE w:val="0"/>
        <w:autoSpaceDN w:val="0"/>
        <w:spacing w:after="0" w:line="240" w:lineRule="auto"/>
        <w:ind w:left="0" w:right="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устно во время выступления на публичных слушаниях.</w:t>
      </w:r>
    </w:p>
    <w:p w:rsidR="007A017C" w:rsidRPr="009D2C23" w:rsidRDefault="007A017C" w:rsidP="009D2C23">
      <w:pPr>
        <w:pStyle w:val="2"/>
        <w:keepNext w:val="0"/>
        <w:keepLines w:val="0"/>
        <w:widowControl w:val="0"/>
        <w:numPr>
          <w:ilvl w:val="1"/>
          <w:numId w:val="29"/>
        </w:numPr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4F2464" w:rsidRPr="009D2C23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</w:rPr>
        <w:t>р</w:t>
      </w:r>
      <w:r w:rsidR="004F2464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едложения и замечания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устной форме вносятся в ходе проведения публичных слушаний, в соответствии с </w:t>
      </w:r>
      <w:r w:rsidR="005C09E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настоящим Порядком и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Порядком о назначении и проведении публичных слушаний в Лахденпохском муниципальном округе.</w:t>
      </w:r>
    </w:p>
    <w:p w:rsidR="007A017C" w:rsidRPr="009D2C23" w:rsidRDefault="007A017C" w:rsidP="009D2C23">
      <w:pPr>
        <w:pStyle w:val="2"/>
        <w:keepNext w:val="0"/>
        <w:keepLines w:val="0"/>
        <w:widowControl w:val="0"/>
        <w:numPr>
          <w:ilvl w:val="1"/>
          <w:numId w:val="29"/>
        </w:numPr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4F2464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редложения и замечания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, внесенные гражданами непосредственно при проведении публичных слушаний, учитываются путем занесения их в протокол публичных слушаний с указанием фамилии, имени, отчества (последнее - при наличии), адреса места жительства гражданина, документа, удостоверяющ</w:t>
      </w:r>
      <w:r w:rsidR="005E0F6E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его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личность, контактного телефона гражданина.</w:t>
      </w:r>
    </w:p>
    <w:p w:rsidR="002654CE" w:rsidRPr="009D2C23" w:rsidRDefault="004F2464" w:rsidP="009D2C23">
      <w:pPr>
        <w:pStyle w:val="2"/>
        <w:keepNext w:val="0"/>
        <w:keepLines w:val="0"/>
        <w:widowControl w:val="0"/>
        <w:numPr>
          <w:ilvl w:val="1"/>
          <w:numId w:val="29"/>
        </w:numPr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Предложения и замечания</w:t>
      </w:r>
      <w:r w:rsidR="002654CE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представляемые (направляемые) в письменной </w:t>
      </w:r>
      <w:proofErr w:type="gramStart"/>
      <w:r w:rsidR="002654CE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виде</w:t>
      </w:r>
      <w:proofErr w:type="gramEnd"/>
      <w:r w:rsidR="00782FD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="002654CE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посредством способов, указанных в подпунктах 1 и 2 пункта 2.2 настоящего Порядка, должны быть составлены по форме согласно </w:t>
      </w:r>
      <w:r w:rsidR="00782FD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2654CE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риложению </w:t>
      </w:r>
      <w:r w:rsidR="00782FD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№ </w:t>
      </w:r>
      <w:r w:rsidR="002654CE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1 к настоящему Порядку.</w:t>
      </w:r>
    </w:p>
    <w:p w:rsidR="002654CE" w:rsidRPr="009D2C23" w:rsidRDefault="004F2464" w:rsidP="009D2C23">
      <w:pPr>
        <w:pStyle w:val="2"/>
        <w:keepNext w:val="0"/>
        <w:keepLines w:val="0"/>
        <w:widowControl w:val="0"/>
        <w:numPr>
          <w:ilvl w:val="1"/>
          <w:numId w:val="29"/>
        </w:numPr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Предложения и з</w:t>
      </w:r>
      <w:r w:rsidR="002654CE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амечания, составленные в письменном виде, должны содержать:</w:t>
      </w:r>
    </w:p>
    <w:p w:rsidR="002654CE" w:rsidRPr="009D2C23" w:rsidRDefault="002654CE" w:rsidP="009D2C23">
      <w:pPr>
        <w:pStyle w:val="ab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spacing w:after="0" w:line="240" w:lineRule="auto"/>
        <w:ind w:left="0" w:right="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D2C23">
        <w:rPr>
          <w:rFonts w:ascii="Times New Roman" w:eastAsia="Times New Roman" w:hAnsi="Times New Roman" w:cs="Times New Roman"/>
          <w:sz w:val="28"/>
          <w:szCs w:val="28"/>
        </w:rPr>
        <w:t>фамилию, имя, отчество (последнее – при наличии) жителя</w:t>
      </w:r>
      <w:r w:rsidR="00124D0C" w:rsidRPr="009D2C2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 xml:space="preserve"> представившего предложения</w:t>
      </w:r>
      <w:r w:rsidR="004F2464" w:rsidRPr="009D2C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4D0C" w:rsidRPr="009D2C2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4F2464" w:rsidRPr="009D2C23">
        <w:rPr>
          <w:rFonts w:ascii="Times New Roman" w:eastAsia="Times New Roman" w:hAnsi="Times New Roman" w:cs="Times New Roman"/>
          <w:sz w:val="28"/>
          <w:szCs w:val="28"/>
        </w:rPr>
        <w:t>замечания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E058BC" w:rsidRPr="009D2C23" w:rsidRDefault="00E058BC" w:rsidP="009D2C23">
      <w:pPr>
        <w:pStyle w:val="ab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spacing w:after="0" w:line="240" w:lineRule="auto"/>
        <w:ind w:left="0" w:right="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сведения о его дате рождения;</w:t>
      </w:r>
    </w:p>
    <w:p w:rsidR="002654CE" w:rsidRPr="009D2C23" w:rsidRDefault="002654CE" w:rsidP="009D2C23">
      <w:pPr>
        <w:pStyle w:val="ab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spacing w:after="0" w:line="240" w:lineRule="auto"/>
        <w:ind w:left="0" w:right="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адрес его места жительства на территории муниципального округа;</w:t>
      </w:r>
    </w:p>
    <w:p w:rsidR="002654CE" w:rsidRPr="009D2C23" w:rsidRDefault="002654CE" w:rsidP="009D2C23">
      <w:pPr>
        <w:pStyle w:val="ab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spacing w:after="0" w:line="240" w:lineRule="auto"/>
        <w:ind w:left="0" w:right="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реквизиты основного документа, удостоверяющего его личность;</w:t>
      </w:r>
      <w:r w:rsidRPr="009D2C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4CE" w:rsidRPr="009D2C23" w:rsidRDefault="002654CE" w:rsidP="009D2C23">
      <w:pPr>
        <w:pStyle w:val="ab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spacing w:after="0" w:line="240" w:lineRule="auto"/>
        <w:ind w:left="0" w:right="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собственноручную подпись;</w:t>
      </w:r>
    </w:p>
    <w:p w:rsidR="00031ACD" w:rsidRPr="009D2C23" w:rsidRDefault="00031ACD" w:rsidP="009D2C23">
      <w:pPr>
        <w:pStyle w:val="ab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spacing w:after="0" w:line="240" w:lineRule="auto"/>
        <w:ind w:left="0" w:right="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 xml:space="preserve">ссылку на абзац, пункт, часть, статью </w:t>
      </w:r>
      <w:hyperlink r:id="rId15" w:tooltip="&quot;Устав Петрозаводского городского округа&quot; (принят Решением Петрозаводского городского Совета от 19.10.1999 N XXIII-XXVI/418) (ред. от 20.06.2025) (Зарегистрировано в ГУ Минюста РФ по Северо-Западному федеральному округу 01.03.2006 N RU103010002006001) {Консуль">
        <w:r w:rsidRPr="009D2C23">
          <w:rPr>
            <w:rFonts w:ascii="Times New Roman" w:eastAsia="Times New Roman" w:hAnsi="Times New Roman" w:cs="Times New Roman"/>
            <w:sz w:val="28"/>
            <w:szCs w:val="28"/>
          </w:rPr>
          <w:t>Устава</w:t>
        </w:r>
      </w:hyperlink>
      <w:r w:rsidRPr="009D2C23">
        <w:rPr>
          <w:rFonts w:ascii="Times New Roman" w:eastAsia="Times New Roman" w:hAnsi="Times New Roman" w:cs="Times New Roman"/>
          <w:sz w:val="28"/>
          <w:szCs w:val="28"/>
        </w:rPr>
        <w:t>, в которые вносится изменение или дополнение, а также формулировку предлагаемого изменения или дополнения;</w:t>
      </w:r>
    </w:p>
    <w:p w:rsidR="002654CE" w:rsidRPr="009D2C23" w:rsidRDefault="005E0F6E" w:rsidP="009D2C23">
      <w:pPr>
        <w:pStyle w:val="ab"/>
        <w:widowControl w:val="0"/>
        <w:numPr>
          <w:ilvl w:val="0"/>
          <w:numId w:val="20"/>
        </w:numPr>
        <w:tabs>
          <w:tab w:val="left" w:pos="1276"/>
        </w:tabs>
        <w:autoSpaceDE w:val="0"/>
        <w:autoSpaceDN w:val="0"/>
        <w:spacing w:after="0" w:line="240" w:lineRule="auto"/>
        <w:ind w:left="0" w:right="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 xml:space="preserve">в случае представления коллективных </w:t>
      </w:r>
      <w:r w:rsidR="00124D0C" w:rsidRPr="009D2C23">
        <w:rPr>
          <w:rFonts w:ascii="Times New Roman" w:hAnsi="Times New Roman" w:cs="Times New Roman"/>
          <w:sz w:val="28"/>
          <w:szCs w:val="28"/>
        </w:rPr>
        <w:t>предложений и замечаний -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 xml:space="preserve"> собственноручные подписи всех жителей, представивших такие предложения</w:t>
      </w:r>
      <w:r w:rsidR="00124D0C" w:rsidRPr="009D2C23">
        <w:rPr>
          <w:rFonts w:ascii="Times New Roman" w:eastAsia="Times New Roman" w:hAnsi="Times New Roman" w:cs="Times New Roman"/>
          <w:sz w:val="28"/>
          <w:szCs w:val="28"/>
        </w:rPr>
        <w:t xml:space="preserve"> и замечания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 xml:space="preserve">, а также </w:t>
      </w:r>
      <w:r w:rsidR="002654CE" w:rsidRPr="009D2C23">
        <w:rPr>
          <w:rFonts w:ascii="Times New Roman" w:eastAsia="Times New Roman" w:hAnsi="Times New Roman" w:cs="Times New Roman"/>
          <w:sz w:val="28"/>
          <w:szCs w:val="28"/>
        </w:rPr>
        <w:t>указанные в пункте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 xml:space="preserve"> 2.6. </w:t>
      </w:r>
      <w:r w:rsidR="002654CE" w:rsidRPr="009D2C23">
        <w:rPr>
          <w:rFonts w:ascii="Times New Roman" w:eastAsia="Times New Roman" w:hAnsi="Times New Roman" w:cs="Times New Roman"/>
          <w:sz w:val="28"/>
          <w:szCs w:val="28"/>
        </w:rPr>
        <w:t xml:space="preserve">персональные данные всех жителей, представивших такие </w:t>
      </w:r>
      <w:r w:rsidR="00124D0C" w:rsidRPr="009D2C23">
        <w:rPr>
          <w:rFonts w:ascii="Times New Roman" w:hAnsi="Times New Roman" w:cs="Times New Roman"/>
          <w:sz w:val="28"/>
          <w:szCs w:val="28"/>
        </w:rPr>
        <w:t>предложения и замечания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54CE" w:rsidRPr="009D2C23" w:rsidRDefault="005E0F6E" w:rsidP="009D2C23">
      <w:pPr>
        <w:pStyle w:val="2"/>
        <w:keepNext w:val="0"/>
        <w:keepLines w:val="0"/>
        <w:widowControl w:val="0"/>
        <w:numPr>
          <w:ilvl w:val="1"/>
          <w:numId w:val="29"/>
        </w:numPr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В случае направления предложений </w:t>
      </w:r>
      <w:r w:rsidR="00124D0C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замечаний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электронной почтой, э</w:t>
      </w:r>
      <w:r w:rsidR="002654CE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лектронный образ документа, составленн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ый</w:t>
      </w:r>
      <w:r w:rsidR="00052E41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 форме согласно П</w:t>
      </w:r>
      <w:r w:rsidR="002654CE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риложению </w:t>
      </w:r>
      <w:r w:rsidR="00052E41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№ </w:t>
      </w:r>
      <w:r w:rsidR="002654CE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1 к настоящему Порядку, создается с использованием средств сканирования (с помощью программного обеспечения с функцией распознавания текста) в масштабе 1:1 в режиме полной цветопередачи с сохранением всех его реквизитов, а также аутентичных признаков подлинности в виде графических подписей всех жителей, его подписавших.</w:t>
      </w:r>
      <w:proofErr w:type="gramEnd"/>
      <w:r w:rsidR="002654CE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Файл электронного образа документа должен быть:</w:t>
      </w:r>
    </w:p>
    <w:p w:rsidR="002654CE" w:rsidRPr="009D2C23" w:rsidRDefault="002654CE" w:rsidP="009D2C23">
      <w:pPr>
        <w:pStyle w:val="ab"/>
        <w:widowControl w:val="0"/>
        <w:numPr>
          <w:ilvl w:val="0"/>
          <w:numId w:val="21"/>
        </w:numPr>
        <w:tabs>
          <w:tab w:val="left" w:pos="1276"/>
        </w:tabs>
        <w:autoSpaceDE w:val="0"/>
        <w:autoSpaceDN w:val="0"/>
        <w:spacing w:after="0" w:line="240" w:lineRule="auto"/>
        <w:ind w:left="0" w:right="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в формате PDF;</w:t>
      </w:r>
    </w:p>
    <w:p w:rsidR="002654CE" w:rsidRPr="009D2C23" w:rsidRDefault="002654CE" w:rsidP="009D2C23">
      <w:pPr>
        <w:pStyle w:val="ab"/>
        <w:widowControl w:val="0"/>
        <w:numPr>
          <w:ilvl w:val="0"/>
          <w:numId w:val="21"/>
        </w:numPr>
        <w:tabs>
          <w:tab w:val="left" w:pos="1276"/>
        </w:tabs>
        <w:autoSpaceDE w:val="0"/>
        <w:autoSpaceDN w:val="0"/>
        <w:spacing w:after="0" w:line="240" w:lineRule="auto"/>
        <w:ind w:left="0" w:right="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размером не более 15 Мб;</w:t>
      </w:r>
    </w:p>
    <w:p w:rsidR="002654CE" w:rsidRPr="009D2C23" w:rsidRDefault="002654CE" w:rsidP="009D2C23">
      <w:pPr>
        <w:pStyle w:val="ab"/>
        <w:widowControl w:val="0"/>
        <w:numPr>
          <w:ilvl w:val="0"/>
          <w:numId w:val="21"/>
        </w:numPr>
        <w:tabs>
          <w:tab w:val="left" w:pos="1276"/>
        </w:tabs>
        <w:autoSpaceDE w:val="0"/>
        <w:autoSpaceDN w:val="0"/>
        <w:spacing w:after="0" w:line="240" w:lineRule="auto"/>
        <w:ind w:left="0" w:right="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наименование файла электронного образа документа должно позволять идентифицировать документ и количество листов в документе;</w:t>
      </w:r>
    </w:p>
    <w:p w:rsidR="002654CE" w:rsidRPr="009D2C23" w:rsidRDefault="002654CE" w:rsidP="009D2C23">
      <w:pPr>
        <w:pStyle w:val="ab"/>
        <w:widowControl w:val="0"/>
        <w:numPr>
          <w:ilvl w:val="0"/>
          <w:numId w:val="21"/>
        </w:numPr>
        <w:tabs>
          <w:tab w:val="left" w:pos="1276"/>
        </w:tabs>
        <w:autoSpaceDE w:val="0"/>
        <w:autoSpaceDN w:val="0"/>
        <w:spacing w:after="0" w:line="240" w:lineRule="auto"/>
        <w:ind w:left="0" w:right="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файл электронного образа документа и данные в нем не должны быть защищены от копирования и печати электронного образа, а также не должны содержать интерактивные, мультимедийные элементы и внедренные сценарии.</w:t>
      </w:r>
    </w:p>
    <w:p w:rsidR="004F0FCA" w:rsidRPr="009D2C23" w:rsidRDefault="00124D0C" w:rsidP="009D2C23">
      <w:pPr>
        <w:pStyle w:val="2"/>
        <w:keepNext w:val="0"/>
        <w:keepLines w:val="0"/>
        <w:widowControl w:val="0"/>
        <w:numPr>
          <w:ilvl w:val="1"/>
          <w:numId w:val="29"/>
        </w:numPr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4F0FC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редложения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замечания </w:t>
      </w:r>
      <w:r w:rsidR="004F0FC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могут быть представлены жителями с</w:t>
      </w:r>
      <w:r w:rsidR="005E5C0D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о дня</w:t>
      </w:r>
      <w:r w:rsidR="004F0FC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опубликования </w:t>
      </w:r>
      <w:r w:rsidR="005E5C0D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Решения Совета о назначении публичных слушаний и</w:t>
      </w:r>
      <w:r w:rsidR="004F0FC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течение срока, установленного </w:t>
      </w:r>
      <w:r w:rsidR="005E5C0D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данным Р</w:t>
      </w:r>
      <w:r w:rsidR="004F0FC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ешением </w:t>
      </w:r>
      <w:r w:rsidR="005E5C0D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Совета</w:t>
      </w:r>
      <w:r w:rsidR="004F0FC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а также </w:t>
      </w:r>
      <w:r w:rsidR="00EC746B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устно </w:t>
      </w:r>
      <w:r w:rsidR="004F0FC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непосредственно в ход</w:t>
      </w:r>
      <w:r w:rsidR="00EC746B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е проведения публичных слушаний.</w:t>
      </w:r>
    </w:p>
    <w:p w:rsidR="00031ACD" w:rsidRPr="009D2C23" w:rsidRDefault="00031ACD" w:rsidP="009D2C23">
      <w:pPr>
        <w:pStyle w:val="2"/>
        <w:keepNext w:val="0"/>
        <w:keepLines w:val="0"/>
        <w:widowControl w:val="0"/>
        <w:numPr>
          <w:ilvl w:val="1"/>
          <w:numId w:val="29"/>
        </w:numPr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Предложения </w:t>
      </w:r>
      <w:r w:rsidR="00124D0C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замечания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вносятся только в отношении проекта, должны не допускать противоречия либо несогласованности с иными положениями проекта и обеспечивать однозначное толкование положений проекта.</w:t>
      </w:r>
    </w:p>
    <w:p w:rsidR="004F0FCA" w:rsidRPr="009D2C23" w:rsidRDefault="00124D0C" w:rsidP="009D2C23">
      <w:pPr>
        <w:pStyle w:val="2"/>
        <w:keepNext w:val="0"/>
        <w:keepLines w:val="0"/>
        <w:widowControl w:val="0"/>
        <w:numPr>
          <w:ilvl w:val="1"/>
          <w:numId w:val="29"/>
        </w:numPr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proofErr w:type="gramStart"/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4F0FC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редложения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замечания и</w:t>
      </w:r>
      <w:r w:rsidR="004F0FC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, не соответствующие требованиям, установленным пункт</w:t>
      </w:r>
      <w:r w:rsidR="005E5C0D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ами 2.</w:t>
      </w:r>
      <w:r w:rsidR="001C5C60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6, </w:t>
      </w:r>
      <w:r w:rsidR="005E5C0D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2.</w:t>
      </w:r>
      <w:r w:rsidR="001C5C60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7 </w:t>
      </w:r>
      <w:r w:rsidR="005E5C0D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r w:rsidR="004F0FC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астоящего Порядка, </w:t>
      </w:r>
      <w:r w:rsidR="000600DD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анонимные предложения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замечания</w:t>
      </w:r>
      <w:r w:rsidR="000600DD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а также неразборчиво написанные и не поддающиеся бесспорному прочтению, </w:t>
      </w:r>
      <w:r w:rsidR="004F0FC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содержащие нецензурные или оскорбительные выражения, угрозы жизни или здоровью граждан, призывы к осуществлению экстремистской и (или) террористической деятельности, недостоверные сведения, а также представленные с нарушением правил и сроков, определяемых в соответствии с пунктами 2</w:t>
      </w:r>
      <w:r w:rsidR="005E5C0D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.2</w:t>
      </w:r>
      <w:proofErr w:type="gramEnd"/>
      <w:r w:rsidR="004F0FC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5E5C0D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–</w:t>
      </w:r>
      <w:r w:rsidR="004F0FC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2</w:t>
      </w:r>
      <w:r w:rsidR="005E5C0D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EC746B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="004F0FC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настоящего Порядка, не подлежат рассмотрению и включению в протокол публичных слушаний.</w:t>
      </w:r>
      <w:r w:rsidR="000600DD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4F0FCA" w:rsidRPr="009D2C23" w:rsidRDefault="004F0FCA" w:rsidP="009D2C23">
      <w:pPr>
        <w:pStyle w:val="2"/>
        <w:keepNext w:val="0"/>
        <w:keepLines w:val="0"/>
        <w:widowControl w:val="0"/>
        <w:numPr>
          <w:ilvl w:val="1"/>
          <w:numId w:val="29"/>
        </w:numPr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Решение об отказе в рассмотрении </w:t>
      </w:r>
      <w:r w:rsidR="00782FD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предложений и замечаний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принимается на заседании рабочей группы</w:t>
      </w:r>
      <w:r w:rsidR="005E5C0D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, состав и количество членов рабочей группы назначается Решением Совета о назначении публичных слушаний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4F0FCA" w:rsidRPr="009D2C23" w:rsidRDefault="004F0FCA" w:rsidP="009D2C23">
      <w:pPr>
        <w:pStyle w:val="2"/>
        <w:keepNext w:val="0"/>
        <w:keepLines w:val="0"/>
        <w:widowControl w:val="0"/>
        <w:numPr>
          <w:ilvl w:val="1"/>
          <w:numId w:val="29"/>
        </w:numPr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Житель, представивший указанные в пункт</w:t>
      </w:r>
      <w:r w:rsidR="005E5C0D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е 2.</w:t>
      </w:r>
      <w:r w:rsidR="00031ACD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10</w:t>
      </w:r>
      <w:r w:rsidR="005E5C0D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настоящего Порядка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124D0C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предложения и замечания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информируется об отказе в их рассмотрении с указанием причин такого отказа в течение 7 </w:t>
      </w:r>
      <w:r w:rsidR="00EC746B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календарных</w:t>
      </w:r>
      <w:r w:rsidR="007A017C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дней со дня представления предложений</w:t>
      </w:r>
      <w:r w:rsidR="00782FD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замечаний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, если в них содержатся фамилия, имя, отчество (последнее – при наличии)</w:t>
      </w:r>
      <w:r w:rsidR="007A017C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, адрес регистрации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</w:t>
      </w:r>
      <w:r w:rsidR="00EC746B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ли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адрес электронной почты жителя.</w:t>
      </w:r>
    </w:p>
    <w:p w:rsidR="004F0FCA" w:rsidRPr="009D2C23" w:rsidRDefault="00124D0C" w:rsidP="009D2C23">
      <w:pPr>
        <w:pStyle w:val="2"/>
        <w:keepNext w:val="0"/>
        <w:keepLines w:val="0"/>
        <w:widowControl w:val="0"/>
        <w:numPr>
          <w:ilvl w:val="1"/>
          <w:numId w:val="29"/>
        </w:numPr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4F0FC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редложения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замечания</w:t>
      </w:r>
      <w:r w:rsidR="004F0FC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, соответствующие требованиям, установленным настоящим Порядком, подлежат обязательному рассмотрению.</w:t>
      </w:r>
    </w:p>
    <w:p w:rsidR="00EC746B" w:rsidRPr="009D2C23" w:rsidRDefault="004F0FCA" w:rsidP="009D2C23">
      <w:pPr>
        <w:pStyle w:val="2"/>
        <w:keepNext w:val="0"/>
        <w:keepLines w:val="0"/>
        <w:widowControl w:val="0"/>
        <w:numPr>
          <w:ilvl w:val="1"/>
          <w:numId w:val="29"/>
        </w:numPr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Секретарь рабочей группы осуществляет регистрацию предложений</w:t>
      </w:r>
      <w:r w:rsidR="00124D0C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124D0C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замечаний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путем проставления даты, времени их поступления и регистрационного номера на листе записи предложений</w:t>
      </w:r>
      <w:r w:rsidR="00124D0C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замечаний</w:t>
      </w:r>
      <w:r w:rsidR="00052E41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052E41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составленном по форме П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риложения </w:t>
      </w:r>
      <w:r w:rsidR="00052E41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№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 к настоящему Порядку, или на </w:t>
      </w:r>
      <w:proofErr w:type="gramStart"/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изготовленно</w:t>
      </w:r>
      <w:r w:rsidR="00782FD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й</w:t>
      </w:r>
      <w:proofErr w:type="gramEnd"/>
      <w:r w:rsidR="00782FD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на бумажном носителе копии его электронного образа, содержащ</w:t>
      </w:r>
      <w:r w:rsidR="00EC746B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его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124D0C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предложения и замечания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, представленные (направленные) с использованием электронной почты, а также путем внесения указанных сведений в Журнал регистрации предложений</w:t>
      </w:r>
      <w:r w:rsidR="00124D0C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замечаний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proofErr w:type="gramStart"/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составленный</w:t>
      </w:r>
      <w:proofErr w:type="gramEnd"/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 форме согласно </w:t>
      </w:r>
      <w:r w:rsidR="00782FD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риложению </w:t>
      </w:r>
      <w:r w:rsidR="00782FD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№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 к настоящему Порядку. </w:t>
      </w:r>
    </w:p>
    <w:p w:rsidR="004F0FCA" w:rsidRPr="009D2C23" w:rsidRDefault="004F0FCA" w:rsidP="009D2C23">
      <w:pPr>
        <w:pStyle w:val="2"/>
        <w:keepNext w:val="0"/>
        <w:keepLines w:val="0"/>
        <w:widowControl w:val="0"/>
        <w:numPr>
          <w:ilvl w:val="0"/>
          <w:numId w:val="0"/>
        </w:numPr>
        <w:spacing w:before="0" w:line="240" w:lineRule="auto"/>
        <w:ind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Листы Журнала регистрации предложений </w:t>
      </w:r>
      <w:r w:rsidR="00124D0C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замечаний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брошюруются, нумеруются, скрепляются подписью </w:t>
      </w:r>
      <w:r w:rsidR="00EC746B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Председатель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C746B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Совета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По завершении ведения Журнала регистрации предложений </w:t>
      </w:r>
      <w:r w:rsidR="00124D0C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замечаний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секретарь рабочей группы</w:t>
      </w:r>
      <w:r w:rsidR="007A017C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проставляет после последней записи о регистрации предложений </w:t>
      </w:r>
      <w:r w:rsidR="00124D0C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замечаний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итоговую запись, содержащую сведения об общем количестве произведенных записей.</w:t>
      </w:r>
    </w:p>
    <w:p w:rsidR="00031ACD" w:rsidRPr="009D2C23" w:rsidRDefault="00124D0C" w:rsidP="009D2C23">
      <w:pPr>
        <w:pStyle w:val="2"/>
        <w:keepNext w:val="0"/>
        <w:keepLines w:val="0"/>
        <w:widowControl w:val="0"/>
        <w:numPr>
          <w:ilvl w:val="1"/>
          <w:numId w:val="29"/>
        </w:numPr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="004F0FC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редложения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замечания</w:t>
      </w:r>
      <w:r w:rsidR="004F0FC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поступившие после окончания проведения публичных слушаний, не подлежат регистрации и рассмотрению. Жители, представившие (направившие) такие предложения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замечания </w:t>
      </w:r>
      <w:r w:rsidR="004F0FC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информируются о невозможности их регистрации и рассмотрения в соответствии с абзацем третьим пункта 2</w:t>
      </w:r>
      <w:r w:rsidR="007A017C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1C5C60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031ACD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4F0FCA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настоящего Порядка</w:t>
      </w:r>
      <w:r w:rsidR="00031ACD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031ACD" w:rsidRPr="009D2C23" w:rsidRDefault="00031ACD" w:rsidP="009D2C23">
      <w:pPr>
        <w:pStyle w:val="2"/>
        <w:keepNext w:val="0"/>
        <w:keepLines w:val="0"/>
        <w:widowControl w:val="0"/>
        <w:numPr>
          <w:ilvl w:val="1"/>
          <w:numId w:val="29"/>
        </w:numPr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Рабочая группа направляет в Совет </w:t>
      </w:r>
      <w:r w:rsidR="00E058BC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поступившие на дату проведения публичных слушаний </w:t>
      </w:r>
      <w:r w:rsidR="00124D0C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предложения и замечания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и прилагаемые к нему документы и материалы.</w:t>
      </w:r>
    </w:p>
    <w:p w:rsidR="00EC7026" w:rsidRPr="009D2C23" w:rsidRDefault="00EC7026" w:rsidP="009D2C23">
      <w:pPr>
        <w:pStyle w:val="ab"/>
        <w:widowControl w:val="0"/>
        <w:tabs>
          <w:tab w:val="left" w:pos="1276"/>
        </w:tabs>
        <w:autoSpaceDE w:val="0"/>
        <w:autoSpaceDN w:val="0"/>
        <w:spacing w:after="0" w:line="240" w:lineRule="auto"/>
        <w:ind w:left="0" w:right="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5B8D" w:rsidRPr="009D2C23" w:rsidRDefault="006B5B8D" w:rsidP="009D2C23">
      <w:pPr>
        <w:pStyle w:val="ab"/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spacing w:after="0" w:line="240" w:lineRule="auto"/>
        <w:ind w:left="0" w:right="4"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b/>
          <w:sz w:val="28"/>
          <w:szCs w:val="28"/>
        </w:rPr>
        <w:t>Заключительные положения</w:t>
      </w:r>
    </w:p>
    <w:p w:rsidR="006B5B8D" w:rsidRPr="009D2C23" w:rsidRDefault="006B5B8D" w:rsidP="009D2C23">
      <w:pPr>
        <w:pStyle w:val="2"/>
        <w:keepNext w:val="0"/>
        <w:keepLines w:val="0"/>
        <w:widowControl w:val="0"/>
        <w:numPr>
          <w:ilvl w:val="1"/>
          <w:numId w:val="40"/>
        </w:numPr>
        <w:tabs>
          <w:tab w:val="left" w:pos="1418"/>
        </w:tabs>
        <w:spacing w:before="0" w:line="240" w:lineRule="auto"/>
        <w:ind w:left="0" w:right="6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Полномочия рабочей группы </w:t>
      </w:r>
      <w:r w:rsidR="00EC7026"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(комиссии) </w:t>
      </w:r>
      <w:r w:rsidRPr="009D2C23">
        <w:rPr>
          <w:rFonts w:ascii="Times New Roman" w:hAnsi="Times New Roman" w:cs="Times New Roman"/>
          <w:b w:val="0"/>
          <w:color w:val="auto"/>
          <w:sz w:val="28"/>
          <w:szCs w:val="28"/>
        </w:rPr>
        <w:t>прекращаются со дня опубликования результатов публичных слушаний.</w:t>
      </w:r>
    </w:p>
    <w:p w:rsidR="00E058BC" w:rsidRPr="009D2C23" w:rsidRDefault="00E058BC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58BC" w:rsidRPr="009D2C23" w:rsidRDefault="00E058BC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58BC" w:rsidRPr="009D2C23" w:rsidRDefault="00E058BC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58BC" w:rsidRPr="009D2C23" w:rsidRDefault="00E058BC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58BC" w:rsidRPr="009D2C23" w:rsidRDefault="00E058BC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58BC" w:rsidRPr="009D2C23" w:rsidRDefault="00E058BC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58BC" w:rsidRPr="009D2C23" w:rsidRDefault="00E058BC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58BC" w:rsidRPr="009D2C23" w:rsidRDefault="00E058BC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58BC" w:rsidRPr="009D2C23" w:rsidRDefault="00E058BC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58BC" w:rsidRDefault="00E058BC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9E5" w:rsidRDefault="005C09E5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9E5" w:rsidRDefault="005C09E5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9E5" w:rsidRDefault="005C09E5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9E5" w:rsidRDefault="005C09E5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9E5" w:rsidRDefault="005C09E5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9E5" w:rsidRDefault="005C09E5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9E5" w:rsidRDefault="005C09E5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9E5" w:rsidRDefault="005C09E5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9E5" w:rsidRDefault="005C09E5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9E5" w:rsidRDefault="005C09E5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9E5" w:rsidRPr="009D2C23" w:rsidRDefault="005C09E5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58BC" w:rsidRPr="009D2C23" w:rsidRDefault="00E058BC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4168" w:rsidRPr="005C09E5" w:rsidRDefault="006B5B8D" w:rsidP="009D2C23">
      <w:pPr>
        <w:widowControl w:val="0"/>
        <w:autoSpaceDE w:val="0"/>
        <w:autoSpaceDN w:val="0"/>
        <w:spacing w:after="0" w:line="240" w:lineRule="auto"/>
        <w:ind w:left="4820" w:right="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09E5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  <w:r w:rsidR="00484168" w:rsidRPr="005C09E5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Pr="005C09E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5C09E5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E058BC" w:rsidRPr="005C09E5" w:rsidRDefault="00E058BC" w:rsidP="009D2C23">
      <w:pPr>
        <w:widowControl w:val="0"/>
        <w:autoSpaceDE w:val="0"/>
        <w:autoSpaceDN w:val="0"/>
        <w:spacing w:after="0" w:line="240" w:lineRule="auto"/>
        <w:ind w:left="4820" w:right="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09E5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5C09E5" w:rsidRPr="005C09E5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5C09E5">
        <w:rPr>
          <w:rFonts w:ascii="Times New Roman" w:eastAsia="Times New Roman" w:hAnsi="Times New Roman" w:cs="Times New Roman"/>
          <w:sz w:val="24"/>
          <w:szCs w:val="24"/>
        </w:rPr>
        <w:t>орядку учета предложений и замечаний по проекту Устава Лахденпохского муниципального округа, проекту решения Совета Лахденпохского муниципального округа о внесении изменений и дополнений в Устав Лахденпохского муниципального округа и участия граждан в его обсуждении</w:t>
      </w:r>
    </w:p>
    <w:p w:rsidR="006B5B8D" w:rsidRPr="009D2C23" w:rsidRDefault="006B5B8D" w:rsidP="009D2C23">
      <w:pPr>
        <w:widowControl w:val="0"/>
        <w:autoSpaceDE w:val="0"/>
        <w:autoSpaceDN w:val="0"/>
        <w:spacing w:after="0" w:line="240" w:lineRule="auto"/>
        <w:ind w:left="4820" w:right="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64612" w:rsidRPr="009D2C23" w:rsidRDefault="00764612" w:rsidP="009D2C23">
      <w:pPr>
        <w:widowControl w:val="0"/>
        <w:autoSpaceDE w:val="0"/>
        <w:autoSpaceDN w:val="0"/>
        <w:spacing w:after="0" w:line="240" w:lineRule="auto"/>
        <w:ind w:left="4820" w:right="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B5B8D" w:rsidRPr="009D2C23" w:rsidRDefault="006B5B8D" w:rsidP="009D2C23">
      <w:pPr>
        <w:widowControl w:val="0"/>
        <w:autoSpaceDE w:val="0"/>
        <w:autoSpaceDN w:val="0"/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ЛИСТ</w:t>
      </w:r>
    </w:p>
    <w:p w:rsidR="006B5B8D" w:rsidRPr="009D2C23" w:rsidRDefault="006B5B8D" w:rsidP="009D2C23">
      <w:pPr>
        <w:widowControl w:val="0"/>
        <w:autoSpaceDE w:val="0"/>
        <w:autoSpaceDN w:val="0"/>
        <w:spacing w:after="0" w:line="240" w:lineRule="auto"/>
        <w:ind w:right="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b/>
          <w:sz w:val="28"/>
          <w:szCs w:val="28"/>
        </w:rPr>
        <w:t>записи</w:t>
      </w:r>
      <w:r w:rsidRPr="009D2C23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b/>
          <w:sz w:val="28"/>
          <w:szCs w:val="28"/>
        </w:rPr>
        <w:t>замечаний</w:t>
      </w:r>
      <w:r w:rsidRPr="009D2C23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9D2C23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предложений</w:t>
      </w:r>
    </w:p>
    <w:p w:rsidR="006B5B8D" w:rsidRPr="009D2C23" w:rsidRDefault="006B5B8D" w:rsidP="009D2C23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58BC" w:rsidRPr="009D2C23" w:rsidRDefault="00E058BC" w:rsidP="009D2C23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Сведения</w:t>
      </w:r>
      <w:r w:rsidRPr="009D2C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о жителе</w:t>
      </w:r>
      <w:r w:rsidRPr="009D2C2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(жителях) муниципального округа:</w:t>
      </w:r>
    </w:p>
    <w:p w:rsidR="00E058BC" w:rsidRPr="009D2C23" w:rsidRDefault="00E058BC" w:rsidP="009D2C23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фамилия, имя, отчество (последнее – при наличии) ______________________ _______________________________________________________________</w:t>
      </w:r>
    </w:p>
    <w:p w:rsidR="00E058BC" w:rsidRPr="009D2C23" w:rsidRDefault="00E058BC" w:rsidP="009D2C23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дата рождения: __________________________________________________</w:t>
      </w:r>
    </w:p>
    <w:p w:rsidR="00E058BC" w:rsidRPr="009D2C23" w:rsidRDefault="00E058BC" w:rsidP="009D2C23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место жительства (без указания номера квартиры): _____________________ _______________________________________________________________</w:t>
      </w:r>
    </w:p>
    <w:p w:rsidR="00E058BC" w:rsidRPr="009D2C23" w:rsidRDefault="00E058BC" w:rsidP="009D2C23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реквизиты основного документа, удостоверяющего личность (вид, серия, номер, дата выдачи и наименование органа, выдавшего его): ______________ _________________________________________________________________________________________________________________________________</w:t>
      </w:r>
    </w:p>
    <w:p w:rsidR="00E058BC" w:rsidRPr="009D2C23" w:rsidRDefault="00764612" w:rsidP="009D2C23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адрес</w:t>
      </w:r>
      <w:r w:rsidRPr="009D2C2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Pr="009D2C2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spacing w:val="-2"/>
          <w:sz w:val="28"/>
          <w:szCs w:val="28"/>
        </w:rPr>
        <w:t>почты (по желанию): ________________________________</w:t>
      </w:r>
    </w:p>
    <w:p w:rsidR="00E058BC" w:rsidRPr="009D2C23" w:rsidRDefault="00E058BC" w:rsidP="009D2C23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5B8D" w:rsidRPr="009D2C23" w:rsidRDefault="006B5B8D" w:rsidP="009D2C23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Замечания</w:t>
      </w:r>
      <w:r w:rsidR="00764612" w:rsidRPr="009D2C23">
        <w:rPr>
          <w:rFonts w:ascii="Times New Roman" w:eastAsia="Times New Roman" w:hAnsi="Times New Roman" w:cs="Times New Roman"/>
          <w:sz w:val="28"/>
          <w:szCs w:val="28"/>
        </w:rPr>
        <w:t xml:space="preserve"> (предложения)</w:t>
      </w:r>
      <w:r w:rsidRPr="009D2C2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D2C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проекту</w:t>
      </w:r>
      <w:r w:rsidRPr="009D2C2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D2C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9D2C2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spacing w:val="-2"/>
          <w:sz w:val="28"/>
          <w:szCs w:val="28"/>
        </w:rPr>
        <w:t>обоснование:</w:t>
      </w:r>
    </w:p>
    <w:p w:rsidR="00764612" w:rsidRPr="009D2C23" w:rsidRDefault="00764612" w:rsidP="009D2C23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pacing w:val="-2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764612" w:rsidRPr="009D2C23" w:rsidRDefault="00764612" w:rsidP="009D2C23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bookmark0"/>
      <w:bookmarkEnd w:id="1"/>
    </w:p>
    <w:p w:rsidR="00764612" w:rsidRPr="009D2C23" w:rsidRDefault="00764612" w:rsidP="009D2C23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4612" w:rsidRPr="009D2C23" w:rsidRDefault="00764612" w:rsidP="009D2C23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«___»________ 202__ г.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ab/>
      </w:r>
      <w:r w:rsidRPr="009D2C23">
        <w:rPr>
          <w:rFonts w:ascii="Times New Roman" w:eastAsia="Times New Roman" w:hAnsi="Times New Roman" w:cs="Times New Roman"/>
          <w:sz w:val="28"/>
          <w:szCs w:val="28"/>
        </w:rPr>
        <w:tab/>
        <w:t>___________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ab/>
        <w:t>__________________</w:t>
      </w:r>
    </w:p>
    <w:p w:rsidR="00764612" w:rsidRPr="009D2C23" w:rsidRDefault="00764612" w:rsidP="009D2C23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ab/>
      </w:r>
      <w:r w:rsidRPr="009D2C23">
        <w:rPr>
          <w:rFonts w:ascii="Times New Roman" w:eastAsia="Times New Roman" w:hAnsi="Times New Roman" w:cs="Times New Roman"/>
          <w:sz w:val="28"/>
          <w:szCs w:val="28"/>
        </w:rPr>
        <w:tab/>
      </w:r>
      <w:r w:rsidRPr="009D2C23">
        <w:rPr>
          <w:rFonts w:ascii="Times New Roman" w:eastAsia="Times New Roman" w:hAnsi="Times New Roman" w:cs="Times New Roman"/>
          <w:sz w:val="28"/>
          <w:szCs w:val="28"/>
        </w:rPr>
        <w:tab/>
      </w:r>
      <w:r w:rsidRPr="009D2C23">
        <w:rPr>
          <w:rFonts w:ascii="Times New Roman" w:eastAsia="Times New Roman" w:hAnsi="Times New Roman" w:cs="Times New Roman"/>
          <w:sz w:val="28"/>
          <w:szCs w:val="28"/>
        </w:rPr>
        <w:tab/>
      </w:r>
      <w:r w:rsidRPr="009D2C23">
        <w:rPr>
          <w:rFonts w:ascii="Times New Roman" w:eastAsia="Times New Roman" w:hAnsi="Times New Roman" w:cs="Times New Roman"/>
          <w:sz w:val="28"/>
          <w:szCs w:val="28"/>
        </w:rPr>
        <w:tab/>
      </w:r>
      <w:r w:rsidRPr="009D2C23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(подпись)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ab/>
      </w:r>
      <w:r w:rsidRPr="009D2C23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(расшифровка подписи)</w:t>
      </w:r>
    </w:p>
    <w:p w:rsidR="00764612" w:rsidRPr="009D2C23" w:rsidRDefault="00764612" w:rsidP="009D2C23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4612" w:rsidRPr="009D2C23" w:rsidRDefault="00764612" w:rsidP="009D2C23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4612" w:rsidRPr="009D2C23" w:rsidRDefault="00764612" w:rsidP="009D2C23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4612" w:rsidRPr="009D2C23" w:rsidRDefault="00764612" w:rsidP="009D2C23">
      <w:pPr>
        <w:widowControl w:val="0"/>
        <w:autoSpaceDE w:val="0"/>
        <w:autoSpaceDN w:val="0"/>
        <w:spacing w:after="0" w:line="240" w:lineRule="auto"/>
        <w:ind w:right="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b/>
          <w:sz w:val="28"/>
          <w:szCs w:val="28"/>
        </w:rPr>
        <w:t>* В</w:t>
      </w:r>
      <w:r w:rsidRPr="009D2C23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b/>
          <w:sz w:val="28"/>
          <w:szCs w:val="28"/>
        </w:rPr>
        <w:t>случае</w:t>
      </w:r>
      <w:r w:rsidRPr="009D2C23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b/>
          <w:sz w:val="28"/>
          <w:szCs w:val="28"/>
        </w:rPr>
        <w:t>представления</w:t>
      </w:r>
      <w:r w:rsidRPr="009D2C23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b/>
          <w:sz w:val="28"/>
          <w:szCs w:val="28"/>
        </w:rPr>
        <w:t>коллективных</w:t>
      </w:r>
      <w:r w:rsidRPr="009D2C23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="00782FDA" w:rsidRPr="009D2C23">
        <w:rPr>
          <w:rFonts w:ascii="Times New Roman" w:eastAsia="Times New Roman" w:hAnsi="Times New Roman" w:cs="Times New Roman"/>
          <w:b/>
          <w:sz w:val="28"/>
          <w:szCs w:val="28"/>
        </w:rPr>
        <w:t>предложений и замечаний</w:t>
      </w:r>
      <w:r w:rsidR="005C09E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b/>
          <w:sz w:val="28"/>
          <w:szCs w:val="28"/>
        </w:rPr>
        <w:t>указываются</w:t>
      </w:r>
      <w:r w:rsidRPr="009D2C23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b/>
          <w:sz w:val="28"/>
          <w:szCs w:val="28"/>
        </w:rPr>
        <w:t>персональные</w:t>
      </w:r>
      <w:r w:rsidRPr="009D2C23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b/>
          <w:sz w:val="28"/>
          <w:szCs w:val="28"/>
        </w:rPr>
        <w:t>данные</w:t>
      </w:r>
      <w:r w:rsidRPr="009D2C23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b/>
          <w:sz w:val="28"/>
          <w:szCs w:val="28"/>
        </w:rPr>
        <w:t>всех</w:t>
      </w:r>
      <w:r w:rsidRPr="009D2C23">
        <w:rPr>
          <w:rFonts w:ascii="Times New Roman" w:eastAsia="Times New Roman" w:hAnsi="Times New Roman" w:cs="Times New Roman"/>
          <w:b/>
          <w:spacing w:val="40"/>
          <w:sz w:val="28"/>
          <w:szCs w:val="28"/>
        </w:rPr>
        <w:t xml:space="preserve"> </w:t>
      </w:r>
      <w:r w:rsidRPr="009D2C23">
        <w:rPr>
          <w:rFonts w:ascii="Times New Roman" w:eastAsia="Times New Roman" w:hAnsi="Times New Roman" w:cs="Times New Roman"/>
          <w:b/>
          <w:sz w:val="28"/>
          <w:szCs w:val="28"/>
        </w:rPr>
        <w:t xml:space="preserve">жителей, представивших такие </w:t>
      </w:r>
      <w:r w:rsidR="00124D0C" w:rsidRPr="009D2C23">
        <w:rPr>
          <w:rFonts w:ascii="Times New Roman" w:eastAsia="Times New Roman" w:hAnsi="Times New Roman" w:cs="Times New Roman"/>
          <w:b/>
          <w:sz w:val="28"/>
          <w:szCs w:val="28"/>
        </w:rPr>
        <w:t>предложения и замечания</w:t>
      </w:r>
      <w:r w:rsidRPr="009D2C23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bookmarkStart w:id="2" w:name="_bookmark1"/>
      <w:bookmarkEnd w:id="2"/>
    </w:p>
    <w:p w:rsidR="00764612" w:rsidRPr="005C09E5" w:rsidRDefault="00764612" w:rsidP="009D2C23">
      <w:pPr>
        <w:widowControl w:val="0"/>
        <w:autoSpaceDE w:val="0"/>
        <w:autoSpaceDN w:val="0"/>
        <w:spacing w:after="0" w:line="240" w:lineRule="auto"/>
        <w:ind w:left="4820" w:right="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09E5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</w:t>
      </w:r>
      <w:r w:rsidRPr="005C09E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2</w:t>
      </w:r>
    </w:p>
    <w:p w:rsidR="00764612" w:rsidRPr="005C09E5" w:rsidRDefault="00764612" w:rsidP="009D2C23">
      <w:pPr>
        <w:widowControl w:val="0"/>
        <w:autoSpaceDE w:val="0"/>
        <w:autoSpaceDN w:val="0"/>
        <w:spacing w:after="0" w:line="240" w:lineRule="auto"/>
        <w:ind w:left="4820" w:right="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09E5">
        <w:rPr>
          <w:rFonts w:ascii="Times New Roman" w:eastAsia="Times New Roman" w:hAnsi="Times New Roman" w:cs="Times New Roman"/>
          <w:sz w:val="24"/>
          <w:szCs w:val="24"/>
        </w:rPr>
        <w:t>к порядку учета предложений и замечаний по проекту Устава Лахденпохского муниципального округа, проекту решения Совета Лахденпохского муниципального округа о внесении изменений и дополнений в Устав Лахденпохского муниципального округа и участия граждан в его обсуждении</w:t>
      </w:r>
    </w:p>
    <w:p w:rsidR="009A49BF" w:rsidRPr="009D2C23" w:rsidRDefault="009A49BF" w:rsidP="009D2C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3" w:name="_GoBack"/>
      <w:bookmarkEnd w:id="3"/>
    </w:p>
    <w:p w:rsidR="00764612" w:rsidRPr="009D2C23" w:rsidRDefault="00764612" w:rsidP="009D2C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49BF" w:rsidRPr="009D2C23" w:rsidRDefault="009A49BF" w:rsidP="009D2C23">
      <w:pPr>
        <w:widowControl w:val="0"/>
        <w:autoSpaceDE w:val="0"/>
        <w:autoSpaceDN w:val="0"/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ЖУРНАЛ</w:t>
      </w:r>
    </w:p>
    <w:p w:rsidR="009A49BF" w:rsidRPr="009D2C23" w:rsidRDefault="009A49BF" w:rsidP="009D2C23">
      <w:pPr>
        <w:widowControl w:val="0"/>
        <w:autoSpaceDE w:val="0"/>
        <w:autoSpaceDN w:val="0"/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b/>
          <w:sz w:val="28"/>
          <w:szCs w:val="28"/>
        </w:rPr>
        <w:t xml:space="preserve">регистрации </w:t>
      </w:r>
      <w:r w:rsidR="00782FDA" w:rsidRPr="009D2C23">
        <w:rPr>
          <w:rFonts w:ascii="Times New Roman" w:eastAsia="Times New Roman" w:hAnsi="Times New Roman" w:cs="Times New Roman"/>
          <w:b/>
          <w:sz w:val="28"/>
          <w:szCs w:val="28"/>
        </w:rPr>
        <w:t>предложений и замечаний</w:t>
      </w:r>
    </w:p>
    <w:p w:rsidR="00764612" w:rsidRPr="009D2C23" w:rsidRDefault="00764612" w:rsidP="009D2C23">
      <w:pPr>
        <w:widowControl w:val="0"/>
        <w:autoSpaceDE w:val="0"/>
        <w:autoSpaceDN w:val="0"/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A49BF" w:rsidRPr="009D2C23" w:rsidRDefault="009A49BF" w:rsidP="009D2C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A49BF" w:rsidRPr="009D2C23" w:rsidRDefault="009A49BF" w:rsidP="009D2C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64612" w:rsidRPr="009D2C23" w:rsidRDefault="009A49BF" w:rsidP="009D2C23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>Начат «</w:t>
      </w:r>
      <w:r w:rsidR="00764612" w:rsidRPr="009D2C23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9D2C2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764612" w:rsidRPr="009D2C23">
        <w:rPr>
          <w:rFonts w:ascii="Times New Roman" w:eastAsia="Times New Roman" w:hAnsi="Times New Roman" w:cs="Times New Roman"/>
          <w:sz w:val="28"/>
          <w:szCs w:val="28"/>
        </w:rPr>
        <w:t xml:space="preserve">_____________ </w:t>
      </w:r>
      <w:r w:rsidRPr="009D2C23">
        <w:rPr>
          <w:rFonts w:ascii="Times New Roman" w:eastAsia="Times New Roman" w:hAnsi="Times New Roman" w:cs="Times New Roman"/>
          <w:spacing w:val="-6"/>
          <w:sz w:val="28"/>
          <w:szCs w:val="28"/>
        </w:rPr>
        <w:t>20</w:t>
      </w:r>
      <w:r w:rsidR="00764612" w:rsidRPr="009D2C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____ </w:t>
      </w:r>
      <w:r w:rsidRPr="009D2C2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г. </w:t>
      </w:r>
    </w:p>
    <w:p w:rsidR="009A49BF" w:rsidRPr="009D2C23" w:rsidRDefault="009A49BF" w:rsidP="009D2C23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9D2C23">
        <w:rPr>
          <w:rFonts w:ascii="Times New Roman" w:eastAsia="Times New Roman" w:hAnsi="Times New Roman" w:cs="Times New Roman"/>
          <w:sz w:val="28"/>
          <w:szCs w:val="28"/>
        </w:rPr>
        <w:t xml:space="preserve">Окончен </w:t>
      </w:r>
      <w:r w:rsidR="00764612" w:rsidRPr="009D2C23">
        <w:rPr>
          <w:rFonts w:ascii="Times New Roman" w:eastAsia="Times New Roman" w:hAnsi="Times New Roman" w:cs="Times New Roman"/>
          <w:sz w:val="28"/>
          <w:szCs w:val="28"/>
        </w:rPr>
        <w:t xml:space="preserve">«_____» _____________ </w:t>
      </w:r>
      <w:r w:rsidR="00764612" w:rsidRPr="009D2C23">
        <w:rPr>
          <w:rFonts w:ascii="Times New Roman" w:eastAsia="Times New Roman" w:hAnsi="Times New Roman" w:cs="Times New Roman"/>
          <w:spacing w:val="-6"/>
          <w:sz w:val="28"/>
          <w:szCs w:val="28"/>
        </w:rPr>
        <w:t>20 ____ г.</w:t>
      </w:r>
    </w:p>
    <w:p w:rsidR="00764612" w:rsidRPr="009D2C23" w:rsidRDefault="00764612" w:rsidP="009D2C23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pacing w:val="-6"/>
          <w:sz w:val="28"/>
          <w:szCs w:val="28"/>
        </w:rPr>
      </w:pPr>
    </w:p>
    <w:p w:rsidR="00764612" w:rsidRPr="009D2C23" w:rsidRDefault="00764612" w:rsidP="009D2C23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96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1175"/>
        <w:gridCol w:w="1136"/>
        <w:gridCol w:w="1416"/>
        <w:gridCol w:w="1680"/>
        <w:gridCol w:w="1722"/>
        <w:gridCol w:w="1984"/>
      </w:tblGrid>
      <w:tr w:rsidR="009A49BF" w:rsidRPr="009D2C23" w:rsidTr="00CB1A38">
        <w:trPr>
          <w:trHeight w:val="254"/>
        </w:trPr>
        <w:tc>
          <w:tcPr>
            <w:tcW w:w="531" w:type="dxa"/>
            <w:vMerge w:val="restart"/>
            <w:vAlign w:val="center"/>
          </w:tcPr>
          <w:p w:rsidR="009A49BF" w:rsidRPr="009D2C23" w:rsidRDefault="009A49BF" w:rsidP="009D2C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2C2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№ </w:t>
            </w:r>
            <w:r w:rsidRPr="009D2C2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п/п</w:t>
            </w:r>
          </w:p>
        </w:tc>
        <w:tc>
          <w:tcPr>
            <w:tcW w:w="3727" w:type="dxa"/>
            <w:gridSpan w:val="3"/>
            <w:vAlign w:val="center"/>
          </w:tcPr>
          <w:p w:rsidR="009A49BF" w:rsidRPr="009D2C23" w:rsidRDefault="009A49BF" w:rsidP="009D2C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D2C23"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</w:t>
            </w:r>
            <w:proofErr w:type="spellEnd"/>
            <w:r w:rsidRPr="009D2C23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proofErr w:type="spellStart"/>
            <w:r w:rsidRPr="009D2C23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замечаний</w:t>
            </w:r>
            <w:proofErr w:type="spellEnd"/>
            <w:r w:rsidR="00764612"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и </w:t>
            </w:r>
            <w:proofErr w:type="spellStart"/>
            <w:r w:rsidRPr="009D2C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предложений</w:t>
            </w:r>
            <w:proofErr w:type="spellEnd"/>
          </w:p>
        </w:tc>
        <w:tc>
          <w:tcPr>
            <w:tcW w:w="1680" w:type="dxa"/>
            <w:vMerge w:val="restart"/>
            <w:vAlign w:val="center"/>
          </w:tcPr>
          <w:p w:rsidR="009A49BF" w:rsidRPr="009D2C23" w:rsidRDefault="009A49BF" w:rsidP="009D2C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Дата и время </w:t>
            </w:r>
            <w:r w:rsidRPr="009D2C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представления </w:t>
            </w:r>
            <w:r w:rsidR="00CB1A38" w:rsidRPr="009D2C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/</w:t>
            </w:r>
            <w:r w:rsidRPr="009D2C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способ </w:t>
            </w:r>
            <w:r w:rsidRPr="009D2C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представления</w:t>
            </w:r>
          </w:p>
        </w:tc>
        <w:tc>
          <w:tcPr>
            <w:tcW w:w="1722" w:type="dxa"/>
            <w:vMerge w:val="restart"/>
            <w:vAlign w:val="center"/>
          </w:tcPr>
          <w:p w:rsidR="009A49BF" w:rsidRPr="009D2C23" w:rsidRDefault="009A49BF" w:rsidP="009D2C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9A49BF" w:rsidRPr="009D2C23" w:rsidRDefault="009A49BF" w:rsidP="009D2C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D2C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Краткое</w:t>
            </w:r>
            <w:proofErr w:type="spellEnd"/>
          </w:p>
          <w:p w:rsidR="009A49BF" w:rsidRPr="009D2C23" w:rsidRDefault="009A49BF" w:rsidP="009D2C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D2C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содержание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9A49BF" w:rsidRPr="009D2C23" w:rsidRDefault="00CB1A38" w:rsidP="009D2C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D2C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</w:t>
            </w:r>
            <w:r w:rsidR="009A49BF" w:rsidRPr="009D2C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ведения </w:t>
            </w:r>
            <w:r w:rsidRPr="009D2C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о </w:t>
            </w:r>
            <w:r w:rsidR="009A49BF"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рассмотрении</w:t>
            </w:r>
            <w:r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(мотивированный отказ</w:t>
            </w:r>
            <w:r w:rsidR="009A49BF"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вынесение на </w:t>
            </w:r>
            <w:r w:rsidR="009A49BF" w:rsidRPr="009D2C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публичны</w:t>
            </w:r>
            <w:r w:rsidRPr="009D2C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="009A49BF" w:rsidRPr="009D2C2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9A49BF"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слушани</w:t>
            </w:r>
            <w:r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</w:t>
            </w:r>
            <w:r w:rsidR="009A49BF" w:rsidRPr="009D2C23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="009A49BF"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="009A49BF" w:rsidRPr="009D2C23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="009A49BF"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др.)</w:t>
            </w:r>
          </w:p>
        </w:tc>
      </w:tr>
      <w:tr w:rsidR="009A49BF" w:rsidRPr="009D2C23" w:rsidTr="00CB1A38">
        <w:trPr>
          <w:trHeight w:val="1463"/>
        </w:trPr>
        <w:tc>
          <w:tcPr>
            <w:tcW w:w="531" w:type="dxa"/>
            <w:vMerge/>
            <w:tcBorders>
              <w:top w:val="nil"/>
            </w:tcBorders>
          </w:tcPr>
          <w:p w:rsidR="009A49BF" w:rsidRPr="009D2C23" w:rsidRDefault="009A49BF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75" w:type="dxa"/>
            <w:vAlign w:val="center"/>
          </w:tcPr>
          <w:p w:rsidR="009A49BF" w:rsidRPr="009D2C23" w:rsidRDefault="009A49BF" w:rsidP="009D2C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фамилия, имя,</w:t>
            </w:r>
          </w:p>
          <w:p w:rsidR="009A49BF" w:rsidRPr="009D2C23" w:rsidRDefault="009A49BF" w:rsidP="009D2C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отчеств</w:t>
            </w:r>
            <w:r w:rsidR="00764612"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(при</w:t>
            </w:r>
            <w:proofErr w:type="gramEnd"/>
          </w:p>
          <w:p w:rsidR="009A49BF" w:rsidRPr="009D2C23" w:rsidRDefault="009A49BF" w:rsidP="009D2C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наличии</w:t>
            </w:r>
            <w:proofErr w:type="gramEnd"/>
            <w:r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1136" w:type="dxa"/>
            <w:vAlign w:val="center"/>
          </w:tcPr>
          <w:p w:rsidR="009A49BF" w:rsidRPr="009D2C23" w:rsidRDefault="00CB1A38" w:rsidP="009D2C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9A49BF"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ата</w:t>
            </w:r>
            <w:r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A49BF"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рождения</w:t>
            </w:r>
          </w:p>
        </w:tc>
        <w:tc>
          <w:tcPr>
            <w:tcW w:w="1416" w:type="dxa"/>
            <w:vAlign w:val="center"/>
          </w:tcPr>
          <w:p w:rsidR="00CB1A38" w:rsidRPr="009D2C23" w:rsidRDefault="009A49BF" w:rsidP="009D2C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адрес места </w:t>
            </w:r>
            <w:r w:rsidR="00CB1A38" w:rsidRPr="009D2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жительства</w:t>
            </w:r>
          </w:p>
          <w:p w:rsidR="009A49BF" w:rsidRPr="009D2C23" w:rsidRDefault="009A49BF" w:rsidP="009D2C2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80" w:type="dxa"/>
            <w:vMerge/>
            <w:tcBorders>
              <w:top w:val="nil"/>
            </w:tcBorders>
          </w:tcPr>
          <w:p w:rsidR="009A49BF" w:rsidRPr="009D2C23" w:rsidRDefault="009A49BF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vMerge/>
            <w:tcBorders>
              <w:top w:val="nil"/>
            </w:tcBorders>
          </w:tcPr>
          <w:p w:rsidR="009A49BF" w:rsidRPr="009D2C23" w:rsidRDefault="009A49BF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9A49BF" w:rsidRPr="009D2C23" w:rsidRDefault="009A49BF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A49BF" w:rsidRPr="009D2C23" w:rsidTr="00CB1A38">
        <w:trPr>
          <w:trHeight w:val="251"/>
        </w:trPr>
        <w:tc>
          <w:tcPr>
            <w:tcW w:w="531" w:type="dxa"/>
            <w:vAlign w:val="center"/>
          </w:tcPr>
          <w:p w:rsidR="009A49BF" w:rsidRPr="009D2C23" w:rsidRDefault="009A49BF" w:rsidP="009D2C23">
            <w:pPr>
              <w:ind w:left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2C2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</w:t>
            </w:r>
          </w:p>
        </w:tc>
        <w:tc>
          <w:tcPr>
            <w:tcW w:w="1175" w:type="dxa"/>
            <w:vAlign w:val="center"/>
          </w:tcPr>
          <w:p w:rsidR="009A49BF" w:rsidRPr="009D2C23" w:rsidRDefault="009A49BF" w:rsidP="009D2C23">
            <w:pPr>
              <w:ind w:left="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2C2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1136" w:type="dxa"/>
            <w:vAlign w:val="center"/>
          </w:tcPr>
          <w:p w:rsidR="009A49BF" w:rsidRPr="009D2C23" w:rsidRDefault="009A49BF" w:rsidP="009D2C23">
            <w:pPr>
              <w:ind w:left="13" w:right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2C2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3</w:t>
            </w:r>
          </w:p>
        </w:tc>
        <w:tc>
          <w:tcPr>
            <w:tcW w:w="1416" w:type="dxa"/>
            <w:vAlign w:val="center"/>
          </w:tcPr>
          <w:p w:rsidR="009A49BF" w:rsidRPr="009D2C23" w:rsidRDefault="009A49BF" w:rsidP="009D2C23">
            <w:pPr>
              <w:ind w:left="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2C2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4</w:t>
            </w:r>
          </w:p>
        </w:tc>
        <w:tc>
          <w:tcPr>
            <w:tcW w:w="1680" w:type="dxa"/>
            <w:vAlign w:val="center"/>
          </w:tcPr>
          <w:p w:rsidR="009A49BF" w:rsidRPr="009D2C23" w:rsidRDefault="009A49BF" w:rsidP="009D2C23">
            <w:pPr>
              <w:ind w:lef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2C2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5</w:t>
            </w:r>
          </w:p>
        </w:tc>
        <w:tc>
          <w:tcPr>
            <w:tcW w:w="1722" w:type="dxa"/>
            <w:vAlign w:val="center"/>
          </w:tcPr>
          <w:p w:rsidR="009A49BF" w:rsidRPr="009D2C23" w:rsidRDefault="009A49BF" w:rsidP="009D2C23">
            <w:pPr>
              <w:ind w:left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2C2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6</w:t>
            </w:r>
          </w:p>
        </w:tc>
        <w:tc>
          <w:tcPr>
            <w:tcW w:w="1984" w:type="dxa"/>
            <w:vAlign w:val="center"/>
          </w:tcPr>
          <w:p w:rsidR="009A49BF" w:rsidRPr="009D2C23" w:rsidRDefault="009A49BF" w:rsidP="009D2C23">
            <w:pPr>
              <w:ind w:left="1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2C2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7</w:t>
            </w:r>
          </w:p>
        </w:tc>
      </w:tr>
      <w:tr w:rsidR="009A49BF" w:rsidRPr="009D2C23" w:rsidTr="00CB1A38">
        <w:trPr>
          <w:trHeight w:val="254"/>
        </w:trPr>
        <w:tc>
          <w:tcPr>
            <w:tcW w:w="531" w:type="dxa"/>
            <w:vAlign w:val="center"/>
          </w:tcPr>
          <w:p w:rsidR="009A49BF" w:rsidRPr="009D2C23" w:rsidRDefault="009A49BF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5" w:type="dxa"/>
            <w:vAlign w:val="center"/>
          </w:tcPr>
          <w:p w:rsidR="009A49BF" w:rsidRPr="009D2C23" w:rsidRDefault="009A49BF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 w:rsidR="009A49BF" w:rsidRPr="009D2C23" w:rsidRDefault="009A49BF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9A49BF" w:rsidRPr="009D2C23" w:rsidRDefault="009A49BF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9A49BF" w:rsidRPr="009D2C23" w:rsidRDefault="009A49BF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9A49BF" w:rsidRPr="009D2C23" w:rsidRDefault="009A49BF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9A49BF" w:rsidRPr="009D2C23" w:rsidRDefault="009A49BF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1A38" w:rsidRPr="009D2C23" w:rsidTr="00CB1A38">
        <w:trPr>
          <w:trHeight w:val="254"/>
        </w:trPr>
        <w:tc>
          <w:tcPr>
            <w:tcW w:w="531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5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1A38" w:rsidRPr="009D2C23" w:rsidTr="00CB1A38">
        <w:trPr>
          <w:trHeight w:val="254"/>
        </w:trPr>
        <w:tc>
          <w:tcPr>
            <w:tcW w:w="531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5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1A38" w:rsidRPr="009D2C23" w:rsidTr="00CB1A38">
        <w:trPr>
          <w:trHeight w:val="254"/>
        </w:trPr>
        <w:tc>
          <w:tcPr>
            <w:tcW w:w="531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5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1A38" w:rsidRPr="009D2C23" w:rsidTr="00CB1A38">
        <w:trPr>
          <w:trHeight w:val="254"/>
        </w:trPr>
        <w:tc>
          <w:tcPr>
            <w:tcW w:w="531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5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B1A38" w:rsidRPr="009D2C23" w:rsidTr="00CB1A38">
        <w:trPr>
          <w:trHeight w:val="254"/>
        </w:trPr>
        <w:tc>
          <w:tcPr>
            <w:tcW w:w="531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5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2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CB1A38" w:rsidRPr="009D2C23" w:rsidRDefault="00CB1A38" w:rsidP="009D2C2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A49BF" w:rsidRPr="009D2C23" w:rsidRDefault="009A49BF" w:rsidP="009D2C23">
      <w:pPr>
        <w:widowControl w:val="0"/>
        <w:autoSpaceDE w:val="0"/>
        <w:autoSpaceDN w:val="0"/>
        <w:spacing w:after="0" w:line="240" w:lineRule="auto"/>
        <w:ind w:left="4820" w:right="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9A49BF" w:rsidRPr="009D2C23" w:rsidSect="009D2C23">
      <w:pgSz w:w="11910" w:h="16840"/>
      <w:pgMar w:top="992" w:right="567" w:bottom="851" w:left="1560" w:header="714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12C" w:rsidRDefault="009B012C" w:rsidP="008E65F4">
      <w:pPr>
        <w:spacing w:after="0" w:line="240" w:lineRule="auto"/>
      </w:pPr>
      <w:r>
        <w:separator/>
      </w:r>
    </w:p>
  </w:endnote>
  <w:endnote w:type="continuationSeparator" w:id="0">
    <w:p w:rsidR="009B012C" w:rsidRDefault="009B012C" w:rsidP="008E6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12C" w:rsidRDefault="009B012C" w:rsidP="008E65F4">
      <w:pPr>
        <w:spacing w:after="0" w:line="240" w:lineRule="auto"/>
      </w:pPr>
      <w:r>
        <w:separator/>
      </w:r>
    </w:p>
  </w:footnote>
  <w:footnote w:type="continuationSeparator" w:id="0">
    <w:p w:rsidR="009B012C" w:rsidRDefault="009B012C" w:rsidP="008E65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B47"/>
    <w:multiLevelType w:val="hybridMultilevel"/>
    <w:tmpl w:val="11261A24"/>
    <w:lvl w:ilvl="0" w:tplc="3D3EC7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7679E7"/>
    <w:multiLevelType w:val="hybridMultilevel"/>
    <w:tmpl w:val="61988F54"/>
    <w:lvl w:ilvl="0" w:tplc="EE64FA00">
      <w:start w:val="4"/>
      <w:numFmt w:val="decimal"/>
      <w:lvlText w:val="%1."/>
      <w:lvlJc w:val="left"/>
      <w:pPr>
        <w:ind w:left="1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8" w:hanging="360"/>
      </w:pPr>
    </w:lvl>
    <w:lvl w:ilvl="2" w:tplc="0419001B" w:tentative="1">
      <w:start w:val="1"/>
      <w:numFmt w:val="lowerRoman"/>
      <w:lvlText w:val="%3."/>
      <w:lvlJc w:val="right"/>
      <w:pPr>
        <w:ind w:left="2648" w:hanging="180"/>
      </w:pPr>
    </w:lvl>
    <w:lvl w:ilvl="3" w:tplc="0419000F" w:tentative="1">
      <w:start w:val="1"/>
      <w:numFmt w:val="decimal"/>
      <w:lvlText w:val="%4."/>
      <w:lvlJc w:val="left"/>
      <w:pPr>
        <w:ind w:left="3368" w:hanging="360"/>
      </w:pPr>
    </w:lvl>
    <w:lvl w:ilvl="4" w:tplc="04190019" w:tentative="1">
      <w:start w:val="1"/>
      <w:numFmt w:val="lowerLetter"/>
      <w:lvlText w:val="%5."/>
      <w:lvlJc w:val="left"/>
      <w:pPr>
        <w:ind w:left="4088" w:hanging="360"/>
      </w:pPr>
    </w:lvl>
    <w:lvl w:ilvl="5" w:tplc="0419001B" w:tentative="1">
      <w:start w:val="1"/>
      <w:numFmt w:val="lowerRoman"/>
      <w:lvlText w:val="%6."/>
      <w:lvlJc w:val="right"/>
      <w:pPr>
        <w:ind w:left="4808" w:hanging="180"/>
      </w:pPr>
    </w:lvl>
    <w:lvl w:ilvl="6" w:tplc="0419000F" w:tentative="1">
      <w:start w:val="1"/>
      <w:numFmt w:val="decimal"/>
      <w:lvlText w:val="%7."/>
      <w:lvlJc w:val="left"/>
      <w:pPr>
        <w:ind w:left="5528" w:hanging="360"/>
      </w:pPr>
    </w:lvl>
    <w:lvl w:ilvl="7" w:tplc="04190019" w:tentative="1">
      <w:start w:val="1"/>
      <w:numFmt w:val="lowerLetter"/>
      <w:lvlText w:val="%8."/>
      <w:lvlJc w:val="left"/>
      <w:pPr>
        <w:ind w:left="6248" w:hanging="360"/>
      </w:pPr>
    </w:lvl>
    <w:lvl w:ilvl="8" w:tplc="0419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2">
    <w:nsid w:val="08EB4FBF"/>
    <w:multiLevelType w:val="multilevel"/>
    <w:tmpl w:val="530C4C1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>
    <w:nsid w:val="0A7E2DCD"/>
    <w:multiLevelType w:val="hybridMultilevel"/>
    <w:tmpl w:val="0C2C5D00"/>
    <w:lvl w:ilvl="0" w:tplc="F8741196">
      <w:start w:val="1"/>
      <w:numFmt w:val="decimal"/>
      <w:lvlText w:val="%1."/>
      <w:lvlJc w:val="left"/>
      <w:pPr>
        <w:ind w:left="1804" w:hanging="109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4E0D7E"/>
    <w:multiLevelType w:val="multilevel"/>
    <w:tmpl w:val="F4B69508"/>
    <w:lvl w:ilvl="0">
      <w:start w:val="1"/>
      <w:numFmt w:val="decimal"/>
      <w:lvlText w:val="%1."/>
      <w:lvlJc w:val="left"/>
      <w:pPr>
        <w:ind w:left="1303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3" w:hanging="2160"/>
      </w:pPr>
      <w:rPr>
        <w:rFonts w:hint="default"/>
      </w:rPr>
    </w:lvl>
  </w:abstractNum>
  <w:abstractNum w:abstractNumId="5">
    <w:nsid w:val="11F33ED8"/>
    <w:multiLevelType w:val="hybridMultilevel"/>
    <w:tmpl w:val="3AEA9E34"/>
    <w:lvl w:ilvl="0" w:tplc="D046AE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80A35"/>
    <w:multiLevelType w:val="hybridMultilevel"/>
    <w:tmpl w:val="AE487410"/>
    <w:lvl w:ilvl="0" w:tplc="2CA86DEA">
      <w:start w:val="1"/>
      <w:numFmt w:val="decimal"/>
      <w:lvlText w:val="%1."/>
      <w:lvlJc w:val="left"/>
      <w:pPr>
        <w:ind w:left="1274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2165B24">
      <w:start w:val="1"/>
      <w:numFmt w:val="decimal"/>
      <w:lvlText w:val="%2)"/>
      <w:lvlJc w:val="left"/>
      <w:pPr>
        <w:ind w:left="127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EA6F232">
      <w:numFmt w:val="bullet"/>
      <w:lvlText w:val="•"/>
      <w:lvlJc w:val="left"/>
      <w:pPr>
        <w:ind w:left="3314" w:hanging="305"/>
      </w:pPr>
      <w:rPr>
        <w:rFonts w:hint="default"/>
        <w:lang w:val="ru-RU" w:eastAsia="en-US" w:bidi="ar-SA"/>
      </w:rPr>
    </w:lvl>
    <w:lvl w:ilvl="3" w:tplc="20B04DF0">
      <w:numFmt w:val="bullet"/>
      <w:lvlText w:val="•"/>
      <w:lvlJc w:val="left"/>
      <w:pPr>
        <w:ind w:left="4335" w:hanging="305"/>
      </w:pPr>
      <w:rPr>
        <w:rFonts w:hint="default"/>
        <w:lang w:val="ru-RU" w:eastAsia="en-US" w:bidi="ar-SA"/>
      </w:rPr>
    </w:lvl>
    <w:lvl w:ilvl="4" w:tplc="64683E3E">
      <w:numFmt w:val="bullet"/>
      <w:lvlText w:val="•"/>
      <w:lvlJc w:val="left"/>
      <w:pPr>
        <w:ind w:left="5356" w:hanging="305"/>
      </w:pPr>
      <w:rPr>
        <w:rFonts w:hint="default"/>
        <w:lang w:val="ru-RU" w:eastAsia="en-US" w:bidi="ar-SA"/>
      </w:rPr>
    </w:lvl>
    <w:lvl w:ilvl="5" w:tplc="60146C42">
      <w:numFmt w:val="bullet"/>
      <w:lvlText w:val="•"/>
      <w:lvlJc w:val="left"/>
      <w:pPr>
        <w:ind w:left="6377" w:hanging="305"/>
      </w:pPr>
      <w:rPr>
        <w:rFonts w:hint="default"/>
        <w:lang w:val="ru-RU" w:eastAsia="en-US" w:bidi="ar-SA"/>
      </w:rPr>
    </w:lvl>
    <w:lvl w:ilvl="6" w:tplc="C0760102">
      <w:numFmt w:val="bullet"/>
      <w:lvlText w:val="•"/>
      <w:lvlJc w:val="left"/>
      <w:pPr>
        <w:ind w:left="7398" w:hanging="305"/>
      </w:pPr>
      <w:rPr>
        <w:rFonts w:hint="default"/>
        <w:lang w:val="ru-RU" w:eastAsia="en-US" w:bidi="ar-SA"/>
      </w:rPr>
    </w:lvl>
    <w:lvl w:ilvl="7" w:tplc="1C5EA274">
      <w:numFmt w:val="bullet"/>
      <w:lvlText w:val="•"/>
      <w:lvlJc w:val="left"/>
      <w:pPr>
        <w:ind w:left="8419" w:hanging="305"/>
      </w:pPr>
      <w:rPr>
        <w:rFonts w:hint="default"/>
        <w:lang w:val="ru-RU" w:eastAsia="en-US" w:bidi="ar-SA"/>
      </w:rPr>
    </w:lvl>
    <w:lvl w:ilvl="8" w:tplc="AFAAB20A">
      <w:numFmt w:val="bullet"/>
      <w:lvlText w:val="•"/>
      <w:lvlJc w:val="left"/>
      <w:pPr>
        <w:ind w:left="9440" w:hanging="305"/>
      </w:pPr>
      <w:rPr>
        <w:rFonts w:hint="default"/>
        <w:lang w:val="ru-RU" w:eastAsia="en-US" w:bidi="ar-SA"/>
      </w:rPr>
    </w:lvl>
  </w:abstractNum>
  <w:abstractNum w:abstractNumId="7">
    <w:nsid w:val="20E82E0C"/>
    <w:multiLevelType w:val="multilevel"/>
    <w:tmpl w:val="831A16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44" w:hanging="2160"/>
      </w:pPr>
      <w:rPr>
        <w:rFonts w:hint="default"/>
      </w:rPr>
    </w:lvl>
  </w:abstractNum>
  <w:abstractNum w:abstractNumId="8">
    <w:nsid w:val="324E2068"/>
    <w:multiLevelType w:val="multilevel"/>
    <w:tmpl w:val="67102DD6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28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33FE4F20"/>
    <w:multiLevelType w:val="multilevel"/>
    <w:tmpl w:val="83F859D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0">
    <w:nsid w:val="379B78BF"/>
    <w:multiLevelType w:val="multilevel"/>
    <w:tmpl w:val="F4B69508"/>
    <w:lvl w:ilvl="0">
      <w:start w:val="1"/>
      <w:numFmt w:val="decimal"/>
      <w:lvlText w:val="%1."/>
      <w:lvlJc w:val="left"/>
      <w:pPr>
        <w:ind w:left="1303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3" w:hanging="2160"/>
      </w:pPr>
      <w:rPr>
        <w:rFonts w:hint="default"/>
      </w:rPr>
    </w:lvl>
  </w:abstractNum>
  <w:abstractNum w:abstractNumId="11">
    <w:nsid w:val="4301495A"/>
    <w:multiLevelType w:val="hybridMultilevel"/>
    <w:tmpl w:val="D87EE0A0"/>
    <w:lvl w:ilvl="0" w:tplc="8DEAE3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6C2321F"/>
    <w:multiLevelType w:val="multilevel"/>
    <w:tmpl w:val="FECA2234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3">
    <w:nsid w:val="53C73195"/>
    <w:multiLevelType w:val="multilevel"/>
    <w:tmpl w:val="9E60335A"/>
    <w:lvl w:ilvl="0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B824AC0"/>
    <w:multiLevelType w:val="multilevel"/>
    <w:tmpl w:val="F07A0D3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31D15FD"/>
    <w:multiLevelType w:val="multilevel"/>
    <w:tmpl w:val="76E6F4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63D363EA"/>
    <w:multiLevelType w:val="multilevel"/>
    <w:tmpl w:val="0C624A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4F72914"/>
    <w:multiLevelType w:val="multilevel"/>
    <w:tmpl w:val="23861A9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650A7393"/>
    <w:multiLevelType w:val="hybridMultilevel"/>
    <w:tmpl w:val="4F1A15E6"/>
    <w:lvl w:ilvl="0" w:tplc="F0046BC8">
      <w:start w:val="1"/>
      <w:numFmt w:val="decimal"/>
      <w:lvlText w:val="%1)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56F1CE2"/>
    <w:multiLevelType w:val="multilevel"/>
    <w:tmpl w:val="F4B69508"/>
    <w:lvl w:ilvl="0">
      <w:start w:val="1"/>
      <w:numFmt w:val="decimal"/>
      <w:lvlText w:val="%1."/>
      <w:lvlJc w:val="left"/>
      <w:pPr>
        <w:ind w:left="1303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3" w:hanging="2160"/>
      </w:pPr>
      <w:rPr>
        <w:rFonts w:hint="default"/>
      </w:rPr>
    </w:lvl>
  </w:abstractNum>
  <w:abstractNum w:abstractNumId="20">
    <w:nsid w:val="68763EDA"/>
    <w:multiLevelType w:val="hybridMultilevel"/>
    <w:tmpl w:val="40DA375C"/>
    <w:lvl w:ilvl="0" w:tplc="7C8ED4C0">
      <w:start w:val="5"/>
      <w:numFmt w:val="decimal"/>
      <w:lvlText w:val="%1."/>
      <w:lvlJc w:val="left"/>
      <w:pPr>
        <w:ind w:left="1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8" w:hanging="360"/>
      </w:pPr>
    </w:lvl>
    <w:lvl w:ilvl="2" w:tplc="0419001B" w:tentative="1">
      <w:start w:val="1"/>
      <w:numFmt w:val="lowerRoman"/>
      <w:lvlText w:val="%3."/>
      <w:lvlJc w:val="right"/>
      <w:pPr>
        <w:ind w:left="2648" w:hanging="180"/>
      </w:pPr>
    </w:lvl>
    <w:lvl w:ilvl="3" w:tplc="0419000F" w:tentative="1">
      <w:start w:val="1"/>
      <w:numFmt w:val="decimal"/>
      <w:lvlText w:val="%4."/>
      <w:lvlJc w:val="left"/>
      <w:pPr>
        <w:ind w:left="3368" w:hanging="360"/>
      </w:pPr>
    </w:lvl>
    <w:lvl w:ilvl="4" w:tplc="04190019" w:tentative="1">
      <w:start w:val="1"/>
      <w:numFmt w:val="lowerLetter"/>
      <w:lvlText w:val="%5."/>
      <w:lvlJc w:val="left"/>
      <w:pPr>
        <w:ind w:left="4088" w:hanging="360"/>
      </w:pPr>
    </w:lvl>
    <w:lvl w:ilvl="5" w:tplc="0419001B" w:tentative="1">
      <w:start w:val="1"/>
      <w:numFmt w:val="lowerRoman"/>
      <w:lvlText w:val="%6."/>
      <w:lvlJc w:val="right"/>
      <w:pPr>
        <w:ind w:left="4808" w:hanging="180"/>
      </w:pPr>
    </w:lvl>
    <w:lvl w:ilvl="6" w:tplc="0419000F" w:tentative="1">
      <w:start w:val="1"/>
      <w:numFmt w:val="decimal"/>
      <w:lvlText w:val="%7."/>
      <w:lvlJc w:val="left"/>
      <w:pPr>
        <w:ind w:left="5528" w:hanging="360"/>
      </w:pPr>
    </w:lvl>
    <w:lvl w:ilvl="7" w:tplc="04190019" w:tentative="1">
      <w:start w:val="1"/>
      <w:numFmt w:val="lowerLetter"/>
      <w:lvlText w:val="%8."/>
      <w:lvlJc w:val="left"/>
      <w:pPr>
        <w:ind w:left="6248" w:hanging="360"/>
      </w:pPr>
    </w:lvl>
    <w:lvl w:ilvl="8" w:tplc="0419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21">
    <w:nsid w:val="68C76A49"/>
    <w:multiLevelType w:val="hybridMultilevel"/>
    <w:tmpl w:val="A17E0BDC"/>
    <w:lvl w:ilvl="0" w:tplc="52FAC1BE">
      <w:numFmt w:val="bullet"/>
      <w:lvlText w:val="□"/>
      <w:lvlJc w:val="left"/>
      <w:pPr>
        <w:ind w:left="140" w:hanging="3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44"/>
        <w:szCs w:val="44"/>
        <w:lang w:val="ru-RU" w:eastAsia="en-US" w:bidi="ar-SA"/>
      </w:rPr>
    </w:lvl>
    <w:lvl w:ilvl="1" w:tplc="2F6EE37E">
      <w:numFmt w:val="bullet"/>
      <w:lvlText w:val="•"/>
      <w:lvlJc w:val="left"/>
      <w:pPr>
        <w:ind w:left="1160" w:hanging="337"/>
      </w:pPr>
      <w:rPr>
        <w:rFonts w:hint="default"/>
        <w:lang w:val="ru-RU" w:eastAsia="en-US" w:bidi="ar-SA"/>
      </w:rPr>
    </w:lvl>
    <w:lvl w:ilvl="2" w:tplc="191A4D70">
      <w:numFmt w:val="bullet"/>
      <w:lvlText w:val="•"/>
      <w:lvlJc w:val="left"/>
      <w:pPr>
        <w:ind w:left="2181" w:hanging="337"/>
      </w:pPr>
      <w:rPr>
        <w:rFonts w:hint="default"/>
        <w:lang w:val="ru-RU" w:eastAsia="en-US" w:bidi="ar-SA"/>
      </w:rPr>
    </w:lvl>
    <w:lvl w:ilvl="3" w:tplc="2BCEFDBC">
      <w:numFmt w:val="bullet"/>
      <w:lvlText w:val="•"/>
      <w:lvlJc w:val="left"/>
      <w:pPr>
        <w:ind w:left="3202" w:hanging="337"/>
      </w:pPr>
      <w:rPr>
        <w:rFonts w:hint="default"/>
        <w:lang w:val="ru-RU" w:eastAsia="en-US" w:bidi="ar-SA"/>
      </w:rPr>
    </w:lvl>
    <w:lvl w:ilvl="4" w:tplc="A3B0102A">
      <w:numFmt w:val="bullet"/>
      <w:lvlText w:val="•"/>
      <w:lvlJc w:val="left"/>
      <w:pPr>
        <w:ind w:left="4223" w:hanging="337"/>
      </w:pPr>
      <w:rPr>
        <w:rFonts w:hint="default"/>
        <w:lang w:val="ru-RU" w:eastAsia="en-US" w:bidi="ar-SA"/>
      </w:rPr>
    </w:lvl>
    <w:lvl w:ilvl="5" w:tplc="64F214A0">
      <w:numFmt w:val="bullet"/>
      <w:lvlText w:val="•"/>
      <w:lvlJc w:val="left"/>
      <w:pPr>
        <w:ind w:left="5244" w:hanging="337"/>
      </w:pPr>
      <w:rPr>
        <w:rFonts w:hint="default"/>
        <w:lang w:val="ru-RU" w:eastAsia="en-US" w:bidi="ar-SA"/>
      </w:rPr>
    </w:lvl>
    <w:lvl w:ilvl="6" w:tplc="C7023D72">
      <w:numFmt w:val="bullet"/>
      <w:lvlText w:val="•"/>
      <w:lvlJc w:val="left"/>
      <w:pPr>
        <w:ind w:left="6265" w:hanging="337"/>
      </w:pPr>
      <w:rPr>
        <w:rFonts w:hint="default"/>
        <w:lang w:val="ru-RU" w:eastAsia="en-US" w:bidi="ar-SA"/>
      </w:rPr>
    </w:lvl>
    <w:lvl w:ilvl="7" w:tplc="8DE039CE">
      <w:numFmt w:val="bullet"/>
      <w:lvlText w:val="•"/>
      <w:lvlJc w:val="left"/>
      <w:pPr>
        <w:ind w:left="7285" w:hanging="337"/>
      </w:pPr>
      <w:rPr>
        <w:rFonts w:hint="default"/>
        <w:lang w:val="ru-RU" w:eastAsia="en-US" w:bidi="ar-SA"/>
      </w:rPr>
    </w:lvl>
    <w:lvl w:ilvl="8" w:tplc="E61EAC80">
      <w:numFmt w:val="bullet"/>
      <w:lvlText w:val="•"/>
      <w:lvlJc w:val="left"/>
      <w:pPr>
        <w:ind w:left="8306" w:hanging="337"/>
      </w:pPr>
      <w:rPr>
        <w:rFonts w:hint="default"/>
        <w:lang w:val="ru-RU" w:eastAsia="en-US" w:bidi="ar-SA"/>
      </w:rPr>
    </w:lvl>
  </w:abstractNum>
  <w:abstractNum w:abstractNumId="22">
    <w:nsid w:val="72FF6A6F"/>
    <w:multiLevelType w:val="multilevel"/>
    <w:tmpl w:val="F4B69508"/>
    <w:lvl w:ilvl="0">
      <w:start w:val="1"/>
      <w:numFmt w:val="decimal"/>
      <w:lvlText w:val="%1."/>
      <w:lvlJc w:val="left"/>
      <w:pPr>
        <w:ind w:left="1303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3" w:hanging="2160"/>
      </w:pPr>
      <w:rPr>
        <w:rFonts w:hint="default"/>
      </w:rPr>
    </w:lvl>
  </w:abstractNum>
  <w:abstractNum w:abstractNumId="23">
    <w:nsid w:val="73CF14F5"/>
    <w:multiLevelType w:val="hybridMultilevel"/>
    <w:tmpl w:val="55A87868"/>
    <w:lvl w:ilvl="0" w:tplc="BE507D6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7D8E0627"/>
    <w:multiLevelType w:val="hybridMultilevel"/>
    <w:tmpl w:val="4AFE6342"/>
    <w:lvl w:ilvl="0" w:tplc="D6F292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F4E2417"/>
    <w:multiLevelType w:val="multilevel"/>
    <w:tmpl w:val="931C3E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6">
    <w:nsid w:val="7F897954"/>
    <w:multiLevelType w:val="hybridMultilevel"/>
    <w:tmpl w:val="B3FC797C"/>
    <w:lvl w:ilvl="0" w:tplc="12165B24">
      <w:start w:val="1"/>
      <w:numFmt w:val="decimal"/>
      <w:lvlText w:val="%1)"/>
      <w:lvlJc w:val="left"/>
      <w:pPr>
        <w:ind w:left="127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0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9"/>
  </w:num>
  <w:num w:numId="9">
    <w:abstractNumId w:val="16"/>
  </w:num>
  <w:num w:numId="10">
    <w:abstractNumId w:val="21"/>
  </w:num>
  <w:num w:numId="11">
    <w:abstractNumId w:val="14"/>
  </w:num>
  <w:num w:numId="12">
    <w:abstractNumId w:val="26"/>
  </w:num>
  <w:num w:numId="13">
    <w:abstractNumId w:val="2"/>
  </w:num>
  <w:num w:numId="14">
    <w:abstractNumId w:val="8"/>
  </w:num>
  <w:num w:numId="15">
    <w:abstractNumId w:val="13"/>
  </w:num>
  <w:num w:numId="16">
    <w:abstractNumId w:val="8"/>
  </w:num>
  <w:num w:numId="17">
    <w:abstractNumId w:val="11"/>
  </w:num>
  <w:num w:numId="18">
    <w:abstractNumId w:val="5"/>
  </w:num>
  <w:num w:numId="19">
    <w:abstractNumId w:val="0"/>
  </w:num>
  <w:num w:numId="20">
    <w:abstractNumId w:val="18"/>
  </w:num>
  <w:num w:numId="21">
    <w:abstractNumId w:val="24"/>
  </w:num>
  <w:num w:numId="22">
    <w:abstractNumId w:val="9"/>
  </w:num>
  <w:num w:numId="23">
    <w:abstractNumId w:val="23"/>
  </w:num>
  <w:num w:numId="24">
    <w:abstractNumId w:val="25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15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8"/>
  </w:num>
  <w:num w:numId="36">
    <w:abstractNumId w:val="17"/>
  </w:num>
  <w:num w:numId="37">
    <w:abstractNumId w:val="8"/>
  </w:num>
  <w:num w:numId="38">
    <w:abstractNumId w:val="8"/>
  </w:num>
  <w:num w:numId="39">
    <w:abstractNumId w:val="8"/>
  </w:num>
  <w:num w:numId="40">
    <w:abstractNumId w:val="12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A2E"/>
    <w:rsid w:val="00010FD7"/>
    <w:rsid w:val="00031ACD"/>
    <w:rsid w:val="000510F5"/>
    <w:rsid w:val="00052E41"/>
    <w:rsid w:val="000600DD"/>
    <w:rsid w:val="000D38BC"/>
    <w:rsid w:val="00124D0C"/>
    <w:rsid w:val="00140C02"/>
    <w:rsid w:val="001A7E41"/>
    <w:rsid w:val="001B45B7"/>
    <w:rsid w:val="001C5C60"/>
    <w:rsid w:val="001F0171"/>
    <w:rsid w:val="002174D5"/>
    <w:rsid w:val="00261AC9"/>
    <w:rsid w:val="002654CE"/>
    <w:rsid w:val="00320C40"/>
    <w:rsid w:val="00414C53"/>
    <w:rsid w:val="00445BCF"/>
    <w:rsid w:val="00470578"/>
    <w:rsid w:val="00484168"/>
    <w:rsid w:val="004A1A8E"/>
    <w:rsid w:val="004F0FCA"/>
    <w:rsid w:val="004F2464"/>
    <w:rsid w:val="005131CC"/>
    <w:rsid w:val="00546375"/>
    <w:rsid w:val="00561D8C"/>
    <w:rsid w:val="00561FDA"/>
    <w:rsid w:val="005C09E5"/>
    <w:rsid w:val="005E0F6E"/>
    <w:rsid w:val="005E5C0D"/>
    <w:rsid w:val="00603C50"/>
    <w:rsid w:val="00627173"/>
    <w:rsid w:val="006B5B8D"/>
    <w:rsid w:val="006F108E"/>
    <w:rsid w:val="006F6A2E"/>
    <w:rsid w:val="00764612"/>
    <w:rsid w:val="00782FDA"/>
    <w:rsid w:val="0078568C"/>
    <w:rsid w:val="007A017C"/>
    <w:rsid w:val="007E2058"/>
    <w:rsid w:val="008E65F4"/>
    <w:rsid w:val="009A49BF"/>
    <w:rsid w:val="009B012C"/>
    <w:rsid w:val="009B0712"/>
    <w:rsid w:val="009D2C23"/>
    <w:rsid w:val="00A15217"/>
    <w:rsid w:val="00A20331"/>
    <w:rsid w:val="00A2759E"/>
    <w:rsid w:val="00A37CC4"/>
    <w:rsid w:val="00A4065C"/>
    <w:rsid w:val="00A70551"/>
    <w:rsid w:val="00A762BF"/>
    <w:rsid w:val="00A92751"/>
    <w:rsid w:val="00BF106D"/>
    <w:rsid w:val="00BF792C"/>
    <w:rsid w:val="00C35262"/>
    <w:rsid w:val="00C91490"/>
    <w:rsid w:val="00CB1A38"/>
    <w:rsid w:val="00D47631"/>
    <w:rsid w:val="00D83988"/>
    <w:rsid w:val="00E054B6"/>
    <w:rsid w:val="00E058BC"/>
    <w:rsid w:val="00EC7026"/>
    <w:rsid w:val="00EC746B"/>
    <w:rsid w:val="00F15FFC"/>
    <w:rsid w:val="00F73444"/>
    <w:rsid w:val="00FD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612"/>
  </w:style>
  <w:style w:type="paragraph" w:styleId="1">
    <w:name w:val="heading 1"/>
    <w:basedOn w:val="a"/>
    <w:next w:val="a"/>
    <w:link w:val="10"/>
    <w:uiPriority w:val="9"/>
    <w:qFormat/>
    <w:rsid w:val="009B0712"/>
    <w:pPr>
      <w:keepNext/>
      <w:keepLines/>
      <w:numPr>
        <w:numId w:val="1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B0712"/>
    <w:pPr>
      <w:keepNext/>
      <w:keepLines/>
      <w:numPr>
        <w:ilvl w:val="1"/>
        <w:numId w:val="1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0712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0712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0712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0712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0712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0712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0712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FD7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qFormat/>
    <w:rsid w:val="001F0171"/>
    <w:pPr>
      <w:spacing w:after="100"/>
    </w:pPr>
    <w:rPr>
      <w:rFonts w:eastAsiaTheme="minorEastAsia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8E65F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8E65F4"/>
  </w:style>
  <w:style w:type="paragraph" w:styleId="a6">
    <w:name w:val="header"/>
    <w:basedOn w:val="a"/>
    <w:link w:val="a7"/>
    <w:uiPriority w:val="99"/>
    <w:unhideWhenUsed/>
    <w:rsid w:val="008E6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65F4"/>
  </w:style>
  <w:style w:type="paragraph" w:styleId="a8">
    <w:name w:val="footer"/>
    <w:basedOn w:val="a"/>
    <w:link w:val="a9"/>
    <w:uiPriority w:val="99"/>
    <w:unhideWhenUsed/>
    <w:rsid w:val="008E6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65F4"/>
  </w:style>
  <w:style w:type="paragraph" w:styleId="aa">
    <w:name w:val="No Spacing"/>
    <w:uiPriority w:val="1"/>
    <w:qFormat/>
    <w:rsid w:val="008E65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352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B5B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414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14C5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B0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B0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B0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B0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B0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B0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B0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B071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B0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e">
    <w:name w:val="Hyperlink"/>
    <w:basedOn w:val="a0"/>
    <w:uiPriority w:val="99"/>
    <w:unhideWhenUsed/>
    <w:rsid w:val="004F0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612"/>
  </w:style>
  <w:style w:type="paragraph" w:styleId="1">
    <w:name w:val="heading 1"/>
    <w:basedOn w:val="a"/>
    <w:next w:val="a"/>
    <w:link w:val="10"/>
    <w:uiPriority w:val="9"/>
    <w:qFormat/>
    <w:rsid w:val="009B0712"/>
    <w:pPr>
      <w:keepNext/>
      <w:keepLines/>
      <w:numPr>
        <w:numId w:val="1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B0712"/>
    <w:pPr>
      <w:keepNext/>
      <w:keepLines/>
      <w:numPr>
        <w:ilvl w:val="1"/>
        <w:numId w:val="1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0712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0712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0712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0712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0712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0712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0712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0FD7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qFormat/>
    <w:rsid w:val="001F0171"/>
    <w:pPr>
      <w:spacing w:after="100"/>
    </w:pPr>
    <w:rPr>
      <w:rFonts w:eastAsiaTheme="minorEastAsia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8E65F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8E65F4"/>
  </w:style>
  <w:style w:type="paragraph" w:styleId="a6">
    <w:name w:val="header"/>
    <w:basedOn w:val="a"/>
    <w:link w:val="a7"/>
    <w:uiPriority w:val="99"/>
    <w:unhideWhenUsed/>
    <w:rsid w:val="008E6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65F4"/>
  </w:style>
  <w:style w:type="paragraph" w:styleId="a8">
    <w:name w:val="footer"/>
    <w:basedOn w:val="a"/>
    <w:link w:val="a9"/>
    <w:uiPriority w:val="99"/>
    <w:unhideWhenUsed/>
    <w:rsid w:val="008E6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65F4"/>
  </w:style>
  <w:style w:type="paragraph" w:styleId="aa">
    <w:name w:val="No Spacing"/>
    <w:uiPriority w:val="1"/>
    <w:qFormat/>
    <w:rsid w:val="008E65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C3526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B5B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414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14C5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B0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B0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B07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B071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B071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B07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B071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B071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B07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e">
    <w:name w:val="Hyperlink"/>
    <w:basedOn w:val="a0"/>
    <w:uiPriority w:val="99"/>
    <w:unhideWhenUsed/>
    <w:rsid w:val="004F0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8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904&amp;n=617065&amp;dst=100065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904&amp;n=62398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50148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904&amp;n=623982" TargetMode="Externa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mailto:almr@lah-m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34CE19C-AE0F-4391-8896-5FF191FC2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2192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2025-10-02T06:17:00Z</cp:lastPrinted>
  <dcterms:created xsi:type="dcterms:W3CDTF">2025-10-07T08:05:00Z</dcterms:created>
  <dcterms:modified xsi:type="dcterms:W3CDTF">2025-10-07T16:45:00Z</dcterms:modified>
</cp:coreProperties>
</file>